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5103"/>
        <w:gridCol w:w="5103"/>
      </w:tblGrid>
      <w:tr w:rsidR="00765A89" w:rsidRPr="00765A89" w:rsidTr="00C965E5">
        <w:trPr>
          <w:trHeight w:val="369"/>
        </w:trPr>
        <w:tc>
          <w:tcPr>
            <w:tcW w:w="5103" w:type="dxa"/>
          </w:tcPr>
          <w:p w:rsidR="00765A89" w:rsidRPr="00BD07EA" w:rsidRDefault="00684C71" w:rsidP="00684C71">
            <w:pPr>
              <w:tabs>
                <w:tab w:val="left" w:pos="5846"/>
              </w:tabs>
              <w:spacing w:before="120"/>
              <w:ind w:right="353"/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</w:t>
            </w:r>
          </w:p>
        </w:tc>
        <w:tc>
          <w:tcPr>
            <w:tcW w:w="5103" w:type="dxa"/>
            <w:hideMark/>
          </w:tcPr>
          <w:p w:rsidR="00BD07EA" w:rsidRPr="00684C71" w:rsidRDefault="00684C71" w:rsidP="00684C71">
            <w:pPr>
              <w:spacing w:before="120"/>
              <w:ind w:right="-72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84C71">
              <w:rPr>
                <w:rFonts w:ascii="Arial" w:hAnsi="Arial" w:cs="Arial"/>
                <w:b/>
                <w:sz w:val="22"/>
                <w:szCs w:val="22"/>
              </w:rPr>
              <w:t xml:space="preserve">Форма 4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684C71">
              <w:rPr>
                <w:rFonts w:ascii="Arial" w:hAnsi="Arial" w:cs="Arial"/>
                <w:b/>
                <w:sz w:val="22"/>
                <w:szCs w:val="22"/>
              </w:rPr>
              <w:t>«Техническое задание»</w:t>
            </w:r>
          </w:p>
          <w:p w:rsidR="00BD07EA" w:rsidRDefault="00BD07EA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BD07EA" w:rsidRDefault="00BD07EA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65A89" w:rsidRPr="00765A89" w:rsidRDefault="00765A89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A89" w:rsidRPr="00765A89" w:rsidTr="00EE3643">
        <w:trPr>
          <w:trHeight w:val="369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ind w:right="-72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A89" w:rsidRPr="00765A89" w:rsidTr="00EE3643">
        <w:trPr>
          <w:trHeight w:val="391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5A89" w:rsidRPr="00765A89" w:rsidTr="00EE3643">
        <w:trPr>
          <w:trHeight w:val="74"/>
        </w:trPr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3" w:type="dxa"/>
          </w:tcPr>
          <w:p w:rsidR="00765A89" w:rsidRPr="00765A89" w:rsidRDefault="00765A89" w:rsidP="00765A89">
            <w:pPr>
              <w:spacing w:before="12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7A397A" w:rsidRPr="00765A89" w:rsidRDefault="007A397A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</w:p>
    <w:p w:rsidR="00765A89" w:rsidRP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765A89">
        <w:rPr>
          <w:rFonts w:ascii="Arial" w:hAnsi="Arial" w:cs="Arial"/>
          <w:b/>
          <w:sz w:val="22"/>
          <w:szCs w:val="22"/>
        </w:rPr>
        <w:t>ТРЕБОВАНИЯ К ПРЕДМЕТУ ОФЕРТЫ</w:t>
      </w:r>
    </w:p>
    <w:p w:rsidR="00765A89" w:rsidRPr="00765A89" w:rsidRDefault="00765A89" w:rsidP="00765A89">
      <w:pPr>
        <w:spacing w:before="120"/>
        <w:ind w:firstLine="708"/>
        <w:jc w:val="center"/>
        <w:rPr>
          <w:rFonts w:ascii="Arial" w:hAnsi="Arial" w:cs="Arial"/>
          <w:b/>
          <w:sz w:val="22"/>
          <w:szCs w:val="22"/>
        </w:rPr>
      </w:pPr>
      <w:r w:rsidRPr="00765A89">
        <w:rPr>
          <w:rFonts w:ascii="Arial" w:hAnsi="Arial" w:cs="Arial"/>
          <w:b/>
          <w:sz w:val="22"/>
          <w:szCs w:val="22"/>
        </w:rPr>
        <w:t>(техническое задание)</w:t>
      </w:r>
    </w:p>
    <w:p w:rsidR="00765A89" w:rsidRPr="00765A89" w:rsidRDefault="00765A89" w:rsidP="00765A89">
      <w:pPr>
        <w:spacing w:before="120"/>
        <w:ind w:firstLine="708"/>
        <w:jc w:val="right"/>
        <w:rPr>
          <w:rFonts w:ascii="Arial" w:hAnsi="Arial" w:cs="Arial"/>
          <w:sz w:val="22"/>
          <w:szCs w:val="22"/>
        </w:rPr>
      </w:pPr>
    </w:p>
    <w:p w:rsidR="008443AD" w:rsidRDefault="008443AD" w:rsidP="008443AD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1.Общие положения.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Предмет закупки –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332406">
        <w:rPr>
          <w:rFonts w:ascii="Arial" w:eastAsiaTheme="minorHAnsi" w:hAnsi="Arial" w:cs="Arial"/>
          <w:sz w:val="22"/>
          <w:szCs w:val="22"/>
          <w:lang w:eastAsia="en-US"/>
        </w:rPr>
        <w:t>П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 xml:space="preserve">оставка </w:t>
      </w:r>
      <w:r w:rsidR="001F0F41">
        <w:rPr>
          <w:rFonts w:ascii="Arial" w:eastAsiaTheme="minorHAnsi" w:hAnsi="Arial" w:cs="Arial"/>
          <w:sz w:val="22"/>
          <w:szCs w:val="22"/>
          <w:lang w:eastAsia="en-US"/>
        </w:rPr>
        <w:t>детски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х</w:t>
      </w:r>
      <w:r w:rsidR="001F0F41">
        <w:rPr>
          <w:rFonts w:ascii="Arial" w:eastAsiaTheme="minorHAnsi" w:hAnsi="Arial" w:cs="Arial"/>
          <w:sz w:val="22"/>
          <w:szCs w:val="22"/>
          <w:lang w:eastAsia="en-US"/>
        </w:rPr>
        <w:t xml:space="preserve"> новогодни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х</w:t>
      </w:r>
      <w:r w:rsidR="001F0F41">
        <w:rPr>
          <w:rFonts w:ascii="Arial" w:eastAsiaTheme="minorHAnsi" w:hAnsi="Arial" w:cs="Arial"/>
          <w:sz w:val="22"/>
          <w:szCs w:val="22"/>
          <w:lang w:eastAsia="en-US"/>
        </w:rPr>
        <w:t xml:space="preserve"> подарк</w:t>
      </w:r>
      <w:r w:rsidR="00E426C6">
        <w:rPr>
          <w:rFonts w:ascii="Arial" w:eastAsiaTheme="minorHAnsi" w:hAnsi="Arial" w:cs="Arial"/>
          <w:sz w:val="22"/>
          <w:szCs w:val="22"/>
          <w:lang w:eastAsia="en-US"/>
        </w:rPr>
        <w:t xml:space="preserve">ов в </w:t>
      </w:r>
      <w:r w:rsidR="005E02FC">
        <w:rPr>
          <w:rFonts w:ascii="Arial" w:eastAsiaTheme="minorHAnsi" w:hAnsi="Arial" w:cs="Arial"/>
          <w:sz w:val="22"/>
          <w:szCs w:val="22"/>
          <w:lang w:eastAsia="en-US"/>
        </w:rPr>
        <w:t>ОАО «НГК «</w:t>
      </w:r>
      <w:proofErr w:type="spellStart"/>
      <w:r w:rsidR="005E02FC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="005E02FC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E426C6">
        <w:rPr>
          <w:rFonts w:ascii="Arial" w:eastAsiaTheme="minorHAnsi" w:hAnsi="Arial" w:cs="Arial"/>
          <w:sz w:val="22"/>
          <w:szCs w:val="22"/>
          <w:lang w:eastAsia="en-US"/>
        </w:rPr>
        <w:t xml:space="preserve"> и дочерние общества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426C6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>по адрес</w:t>
      </w:r>
      <w:r w:rsidR="001F0F41">
        <w:rPr>
          <w:rFonts w:ascii="Arial" w:eastAsiaTheme="minorHAnsi" w:hAnsi="Arial" w:cs="Arial"/>
          <w:sz w:val="22"/>
          <w:szCs w:val="22"/>
          <w:lang w:eastAsia="en-US"/>
        </w:rPr>
        <w:t>ам, приведенным в таблице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:rsidR="001F0F41" w:rsidRDefault="001F0F41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402"/>
        <w:gridCol w:w="1276"/>
        <w:gridCol w:w="3969"/>
      </w:tblGrid>
      <w:tr w:rsidR="00532076" w:rsidRPr="00651353" w:rsidTr="00532076">
        <w:trPr>
          <w:trHeight w:val="831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№№</w:t>
            </w:r>
          </w:p>
          <w:p w:rsidR="00532076" w:rsidRPr="003F2186" w:rsidRDefault="00532076" w:rsidP="00651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ind w:left="-70" w:right="-1050" w:hanging="567"/>
              <w:jc w:val="center"/>
              <w:outlineLvl w:val="1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Грузополучатель</w:t>
            </w:r>
          </w:p>
        </w:tc>
        <w:tc>
          <w:tcPr>
            <w:tcW w:w="1276" w:type="dxa"/>
          </w:tcPr>
          <w:p w:rsidR="00532076" w:rsidRDefault="00532076" w:rsidP="00651353">
            <w:pPr>
              <w:ind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32076" w:rsidRDefault="00532076" w:rsidP="00651353">
            <w:pPr>
              <w:ind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Кол-во</w:t>
            </w:r>
          </w:p>
          <w:p w:rsidR="00532076" w:rsidRPr="003F2186" w:rsidRDefault="00532076" w:rsidP="00651353">
            <w:pPr>
              <w:ind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шт.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252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Адрес доставки</w:t>
            </w:r>
          </w:p>
        </w:tc>
      </w:tr>
      <w:tr w:rsidR="00532076" w:rsidRPr="00651353" w:rsidTr="00532076">
        <w:trPr>
          <w:trHeight w:val="547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ОАО «НГК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  <w:p w:rsidR="00532076" w:rsidRPr="003F2186" w:rsidRDefault="00532076" w:rsidP="006513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532076" w:rsidRPr="003F2186" w:rsidRDefault="003B7CEA" w:rsidP="003B7ACD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6</w:t>
            </w:r>
            <w:r w:rsidR="003B7ACD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969" w:type="dxa"/>
          </w:tcPr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125047, г. Москва, 4-ый  Лесной пер., д.4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427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ЗАО</w:t>
            </w:r>
            <w:r w:rsidRPr="003F218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F2186">
              <w:rPr>
                <w:rFonts w:ascii="Arial" w:hAnsi="Arial" w:cs="Arial"/>
                <w:b/>
                <w:sz w:val="20"/>
                <w:szCs w:val="20"/>
              </w:rPr>
              <w:t>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Славнефть-Эстейт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969" w:type="dxa"/>
          </w:tcPr>
          <w:p w:rsidR="00532076" w:rsidRPr="003F2186" w:rsidRDefault="00532076" w:rsidP="00651353">
            <w:pPr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125047, г. Москва, 4-ый Лесной пер., д.4</w:t>
            </w:r>
          </w:p>
          <w:p w:rsidR="00532076" w:rsidRPr="003F2186" w:rsidRDefault="00532076" w:rsidP="006513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539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ЗАО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Славнефть-Центрнефтепродукт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125047, г. Москва, 4-ый Лесной пер., д.4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539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ЗАО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Славвест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-108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125047, г. Москва, 4-ый Лесной пер., д.4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693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ОАО "СН-МНГ"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autoSpaceDE w:val="0"/>
              <w:autoSpaceDN w:val="0"/>
              <w:adjustRightInd w:val="0"/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3550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autoSpaceDE w:val="0"/>
              <w:autoSpaceDN w:val="0"/>
              <w:adjustRightInd w:val="0"/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 xml:space="preserve">628684, г. </w:t>
            </w:r>
            <w:proofErr w:type="spellStart"/>
            <w:r w:rsidRPr="003F2186">
              <w:rPr>
                <w:rFonts w:ascii="Arial" w:hAnsi="Arial" w:cs="Arial"/>
                <w:sz w:val="20"/>
                <w:szCs w:val="20"/>
              </w:rPr>
              <w:t>Мегион</w:t>
            </w:r>
            <w:proofErr w:type="spellEnd"/>
            <w:r w:rsidRPr="003F2186">
              <w:rPr>
                <w:rFonts w:ascii="Arial" w:hAnsi="Arial" w:cs="Arial"/>
                <w:sz w:val="20"/>
                <w:szCs w:val="20"/>
              </w:rPr>
              <w:t xml:space="preserve"> Тюменской области, п. Высокий</w:t>
            </w:r>
          </w:p>
          <w:p w:rsidR="00532076" w:rsidRPr="003F2186" w:rsidRDefault="00532076" w:rsidP="00651353">
            <w:pPr>
              <w:autoSpaceDE w:val="0"/>
              <w:autoSpaceDN w:val="0"/>
              <w:adjustRightInd w:val="0"/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Получатель УМТС ОАО "СН-МНГ" склад №4.</w:t>
            </w:r>
          </w:p>
          <w:p w:rsidR="00532076" w:rsidRPr="003F2186" w:rsidRDefault="00532076" w:rsidP="00651353">
            <w:pPr>
              <w:autoSpaceDE w:val="0"/>
              <w:autoSpaceDN w:val="0"/>
              <w:adjustRightInd w:val="0"/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665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ОАО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-ЯНОС»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1800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150023, РФ г. Ярославль,  Московский проспект, д.130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703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Славнефть-Красноярскнефтегаз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187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0C30B6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 xml:space="preserve">660012, г. Красноярск, ул. Гладкова, 2а.  </w:t>
            </w:r>
          </w:p>
        </w:tc>
      </w:tr>
      <w:tr w:rsidR="00532076" w:rsidRPr="00651353" w:rsidTr="00532076">
        <w:trPr>
          <w:trHeight w:val="539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ООО «</w:t>
            </w:r>
            <w:proofErr w:type="spellStart"/>
            <w:r w:rsidRPr="003F2186">
              <w:rPr>
                <w:rFonts w:ascii="Arial" w:hAnsi="Arial" w:cs="Arial"/>
                <w:b/>
                <w:sz w:val="20"/>
                <w:szCs w:val="20"/>
              </w:rPr>
              <w:t>Славнефть</w:t>
            </w:r>
            <w:proofErr w:type="spellEnd"/>
            <w:r w:rsidRPr="003F2186">
              <w:rPr>
                <w:rFonts w:ascii="Arial" w:hAnsi="Arial" w:cs="Arial"/>
                <w:b/>
                <w:sz w:val="20"/>
                <w:szCs w:val="20"/>
              </w:rPr>
              <w:t>-НПЦ»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28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170002, г. Тверь, пр-т  Чайковского, 21а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2076" w:rsidRPr="00651353" w:rsidTr="00532076">
        <w:trPr>
          <w:trHeight w:val="683"/>
        </w:trPr>
        <w:tc>
          <w:tcPr>
            <w:tcW w:w="709" w:type="dxa"/>
            <w:vAlign w:val="center"/>
          </w:tcPr>
          <w:p w:rsidR="00532076" w:rsidRPr="003F2186" w:rsidRDefault="00532076" w:rsidP="0065135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:rsidR="00532076" w:rsidRPr="003F2186" w:rsidRDefault="00532076" w:rsidP="00651353">
            <w:pPr>
              <w:keepNext/>
              <w:outlineLvl w:val="2"/>
              <w:rPr>
                <w:rFonts w:ascii="Arial" w:hAnsi="Arial" w:cs="Arial"/>
                <w:b/>
                <w:sz w:val="20"/>
                <w:szCs w:val="20"/>
              </w:rPr>
            </w:pPr>
            <w:r w:rsidRPr="003F2186">
              <w:rPr>
                <w:rFonts w:ascii="Arial" w:hAnsi="Arial" w:cs="Arial"/>
                <w:b/>
                <w:sz w:val="20"/>
                <w:szCs w:val="20"/>
              </w:rPr>
              <w:t>ООО «БНГРЭ»</w:t>
            </w:r>
          </w:p>
        </w:tc>
        <w:tc>
          <w:tcPr>
            <w:tcW w:w="1276" w:type="dxa"/>
          </w:tcPr>
          <w:p w:rsidR="00532076" w:rsidRPr="003F2186" w:rsidRDefault="003B7CEA" w:rsidP="003B7CEA">
            <w:pPr>
              <w:ind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250</w:t>
            </w:r>
          </w:p>
        </w:tc>
        <w:tc>
          <w:tcPr>
            <w:tcW w:w="3969" w:type="dxa"/>
            <w:vAlign w:val="center"/>
          </w:tcPr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  <w:r w:rsidRPr="003F2186">
              <w:rPr>
                <w:rFonts w:ascii="Arial" w:hAnsi="Arial" w:cs="Arial"/>
                <w:sz w:val="20"/>
                <w:szCs w:val="20"/>
              </w:rPr>
              <w:t xml:space="preserve">660135, Россия, г. Красноярск, ул. Весны, 3а </w:t>
            </w:r>
          </w:p>
          <w:p w:rsidR="00532076" w:rsidRPr="003F2186" w:rsidRDefault="00532076" w:rsidP="00651353">
            <w:pPr>
              <w:ind w:right="25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F0F41" w:rsidRDefault="00E426C6" w:rsidP="00E426C6">
      <w:pPr>
        <w:tabs>
          <w:tab w:val="left" w:pos="1685"/>
        </w:tabs>
        <w:autoSpaceDE w:val="0"/>
        <w:autoSpaceDN w:val="0"/>
        <w:adjustRightInd w:val="0"/>
        <w:spacing w:before="120"/>
        <w:ind w:left="708"/>
        <w:jc w:val="both"/>
        <w:rPr>
          <w:rFonts w:ascii="Arial" w:hAnsi="Arial" w:cs="Arial"/>
          <w:iCs/>
          <w:sz w:val="22"/>
          <w:szCs w:val="22"/>
        </w:rPr>
      </w:pPr>
      <w:r w:rsidRPr="00E426C6">
        <w:rPr>
          <w:rFonts w:ascii="Arial" w:hAnsi="Arial" w:cs="Arial"/>
          <w:iCs/>
          <w:sz w:val="22"/>
          <w:szCs w:val="22"/>
        </w:rPr>
        <w:t>Общее количество</w:t>
      </w:r>
      <w:r>
        <w:rPr>
          <w:rFonts w:ascii="Arial" w:hAnsi="Arial" w:cs="Arial"/>
          <w:iCs/>
          <w:sz w:val="22"/>
          <w:szCs w:val="22"/>
        </w:rPr>
        <w:t xml:space="preserve"> закупаемых детских новогодних подарков составляет</w:t>
      </w:r>
      <w:r w:rsidR="002421F5">
        <w:rPr>
          <w:rFonts w:ascii="Arial" w:hAnsi="Arial" w:cs="Arial"/>
          <w:iCs/>
          <w:sz w:val="22"/>
          <w:szCs w:val="22"/>
        </w:rPr>
        <w:t xml:space="preserve"> - 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2421F5">
        <w:rPr>
          <w:rFonts w:ascii="Arial" w:hAnsi="Arial" w:cs="Arial"/>
          <w:b/>
          <w:iCs/>
          <w:sz w:val="22"/>
          <w:szCs w:val="22"/>
        </w:rPr>
        <w:t>6 </w:t>
      </w:r>
      <w:r w:rsidR="00276704">
        <w:rPr>
          <w:rFonts w:ascii="Arial" w:hAnsi="Arial" w:cs="Arial"/>
          <w:b/>
          <w:iCs/>
          <w:sz w:val="22"/>
          <w:szCs w:val="22"/>
        </w:rPr>
        <w:t>520</w:t>
      </w:r>
      <w:r w:rsidRPr="002421F5">
        <w:rPr>
          <w:rFonts w:ascii="Arial" w:hAnsi="Arial" w:cs="Arial"/>
          <w:b/>
          <w:iCs/>
          <w:sz w:val="22"/>
          <w:szCs w:val="22"/>
        </w:rPr>
        <w:t xml:space="preserve"> штук</w:t>
      </w:r>
      <w:r>
        <w:rPr>
          <w:rFonts w:ascii="Arial" w:hAnsi="Arial" w:cs="Arial"/>
          <w:iCs/>
          <w:sz w:val="22"/>
          <w:szCs w:val="22"/>
        </w:rPr>
        <w:t>.</w:t>
      </w:r>
    </w:p>
    <w:p w:rsidR="008443AD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Лот является неделимым: у</w:t>
      </w:r>
      <w:r w:rsidR="00765A89" w:rsidRPr="00765A89">
        <w:rPr>
          <w:rFonts w:ascii="Arial" w:eastAsiaTheme="minorHAnsi" w:hAnsi="Arial" w:cs="Arial"/>
          <w:sz w:val="22"/>
          <w:szCs w:val="22"/>
          <w:lang w:eastAsia="en-US"/>
        </w:rPr>
        <w:t>частник процедуры закупки пода</w:t>
      </w:r>
      <w:r w:rsidR="00765A89">
        <w:rPr>
          <w:rFonts w:ascii="Arial" w:eastAsiaTheme="minorHAnsi" w:hAnsi="Arial" w:cs="Arial"/>
          <w:sz w:val="22"/>
          <w:szCs w:val="22"/>
          <w:lang w:eastAsia="en-US"/>
        </w:rPr>
        <w:t>е</w:t>
      </w:r>
      <w:r w:rsidR="00765A89"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т оферту на весь объем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поставки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детских новогодних подарков</w:t>
      </w:r>
      <w:r w:rsidR="008711D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lastRenderedPageBreak/>
        <w:t>Инициат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>ор закупки</w:t>
      </w:r>
      <w:r w:rsidR="00FF2003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 xml:space="preserve"> ОАО «НГК «</w:t>
      </w:r>
      <w:proofErr w:type="spellStart"/>
      <w:r w:rsidR="008443AD">
        <w:rPr>
          <w:rFonts w:ascii="Arial" w:eastAsiaTheme="minorHAnsi" w:hAnsi="Arial" w:cs="Arial"/>
          <w:sz w:val="22"/>
          <w:szCs w:val="22"/>
          <w:lang w:eastAsia="en-US"/>
        </w:rPr>
        <w:t>Славнефть</w:t>
      </w:r>
      <w:proofErr w:type="spellEnd"/>
      <w:r w:rsidR="008443AD">
        <w:rPr>
          <w:rFonts w:ascii="Arial" w:eastAsiaTheme="minorHAnsi" w:hAnsi="Arial" w:cs="Arial"/>
          <w:sz w:val="22"/>
          <w:szCs w:val="22"/>
          <w:lang w:eastAsia="en-US"/>
        </w:rPr>
        <w:t>»</w:t>
      </w:r>
      <w:r w:rsidR="008711D4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Плановые сроки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поставки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с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27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ноября</w:t>
      </w:r>
      <w:r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201</w:t>
      </w:r>
      <w:r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г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по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10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декабря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201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5</w:t>
      </w:r>
      <w:r w:rsidR="008443AD">
        <w:rPr>
          <w:rFonts w:ascii="Arial" w:eastAsiaTheme="minorHAnsi" w:hAnsi="Arial" w:cs="Arial"/>
          <w:sz w:val="22"/>
          <w:szCs w:val="22"/>
          <w:lang w:eastAsia="en-US"/>
        </w:rPr>
        <w:t xml:space="preserve"> г</w:t>
      </w:r>
      <w:r w:rsidR="007A397A">
        <w:rPr>
          <w:rFonts w:ascii="Arial" w:eastAsiaTheme="minorHAnsi" w:hAnsi="Arial" w:cs="Arial"/>
          <w:sz w:val="22"/>
          <w:szCs w:val="22"/>
          <w:lang w:eastAsia="en-US"/>
        </w:rPr>
        <w:t>.</w:t>
      </w:r>
      <w:r w:rsidR="002421F5">
        <w:rPr>
          <w:rFonts w:ascii="Arial" w:eastAsiaTheme="minorHAnsi" w:hAnsi="Arial" w:cs="Arial"/>
          <w:sz w:val="22"/>
          <w:szCs w:val="22"/>
          <w:lang w:eastAsia="en-US"/>
        </w:rPr>
        <w:t xml:space="preserve"> в соответствии с </w:t>
      </w:r>
      <w:r w:rsidR="00972ED4">
        <w:rPr>
          <w:rFonts w:ascii="Arial" w:eastAsiaTheme="minorHAnsi" w:hAnsi="Arial" w:cs="Arial"/>
          <w:sz w:val="22"/>
          <w:szCs w:val="22"/>
          <w:lang w:eastAsia="en-US"/>
        </w:rPr>
        <w:t xml:space="preserve">утвержденным </w:t>
      </w:r>
      <w:r w:rsidR="002421F5">
        <w:rPr>
          <w:rFonts w:ascii="Arial" w:eastAsiaTheme="minorHAnsi" w:hAnsi="Arial" w:cs="Arial"/>
          <w:sz w:val="22"/>
          <w:szCs w:val="22"/>
          <w:lang w:eastAsia="en-US"/>
        </w:rPr>
        <w:t>графиком поставки.</w:t>
      </w:r>
    </w:p>
    <w:p w:rsidR="008443AD" w:rsidRDefault="00765A89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765A89">
        <w:rPr>
          <w:rFonts w:ascii="Arial" w:eastAsiaTheme="minorHAnsi" w:hAnsi="Arial" w:cs="Arial"/>
          <w:sz w:val="22"/>
          <w:szCs w:val="22"/>
          <w:lang w:eastAsia="en-US"/>
        </w:rPr>
        <w:t>Полные отгрузочные реквизиты грузополучател</w:t>
      </w:r>
      <w:r w:rsidR="00FF2003">
        <w:rPr>
          <w:rFonts w:ascii="Arial" w:eastAsiaTheme="minorHAnsi" w:hAnsi="Arial" w:cs="Arial"/>
          <w:sz w:val="22"/>
          <w:szCs w:val="22"/>
          <w:lang w:eastAsia="en-US"/>
        </w:rPr>
        <w:t>ей</w:t>
      </w:r>
      <w:r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: </w:t>
      </w:r>
    </w:p>
    <w:p w:rsidR="00FF2003" w:rsidRDefault="00765A89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FF2003">
        <w:rPr>
          <w:rFonts w:ascii="Arial" w:eastAsiaTheme="minorHAnsi" w:hAnsi="Arial" w:cs="Arial"/>
          <w:b/>
          <w:sz w:val="22"/>
          <w:szCs w:val="22"/>
          <w:lang w:eastAsia="en-US"/>
        </w:rPr>
        <w:t>ОАО «НГК «</w:t>
      </w:r>
      <w:proofErr w:type="spellStart"/>
      <w:r w:rsidRPr="00FF2003">
        <w:rPr>
          <w:rFonts w:ascii="Arial" w:eastAsiaTheme="minorHAnsi" w:hAnsi="Arial" w:cs="Arial"/>
          <w:b/>
          <w:sz w:val="22"/>
          <w:szCs w:val="22"/>
          <w:lang w:eastAsia="en-US"/>
        </w:rPr>
        <w:t>Славнефть</w:t>
      </w:r>
      <w:proofErr w:type="spellEnd"/>
      <w:r w:rsidRPr="00FF2003">
        <w:rPr>
          <w:rFonts w:ascii="Arial" w:eastAsiaTheme="minorHAnsi" w:hAnsi="Arial" w:cs="Arial"/>
          <w:b/>
          <w:sz w:val="22"/>
          <w:szCs w:val="22"/>
          <w:lang w:eastAsia="en-US"/>
        </w:rPr>
        <w:t>»</w:t>
      </w:r>
    </w:p>
    <w:p w:rsidR="008443AD" w:rsidRDefault="00FF2003" w:rsidP="008443AD">
      <w:pPr>
        <w:autoSpaceDE w:val="0"/>
        <w:autoSpaceDN w:val="0"/>
        <w:adjustRightInd w:val="0"/>
        <w:spacing w:before="120"/>
        <w:ind w:left="708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eastAsiaTheme="minorHAnsi" w:hAnsi="Arial" w:cs="Arial"/>
          <w:sz w:val="22"/>
          <w:szCs w:val="22"/>
          <w:lang w:eastAsia="en-US"/>
        </w:rPr>
        <w:t>12</w:t>
      </w:r>
      <w:r w:rsidR="00765A89"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5047, Российская Федерация, г. Москва, 4-й Лесной </w:t>
      </w:r>
      <w:r w:rsidR="004166E4">
        <w:rPr>
          <w:rFonts w:ascii="Arial" w:eastAsiaTheme="minorHAnsi" w:hAnsi="Arial" w:cs="Arial"/>
          <w:sz w:val="22"/>
          <w:szCs w:val="22"/>
          <w:lang w:eastAsia="en-US"/>
        </w:rPr>
        <w:t xml:space="preserve">  </w:t>
      </w:r>
      <w:r w:rsidR="00765A89" w:rsidRPr="00765A89">
        <w:rPr>
          <w:rFonts w:ascii="Arial" w:eastAsiaTheme="minorHAnsi" w:hAnsi="Arial" w:cs="Arial"/>
          <w:sz w:val="22"/>
          <w:szCs w:val="22"/>
          <w:lang w:eastAsia="en-US"/>
        </w:rPr>
        <w:t>пер., д</w:t>
      </w:r>
      <w:r w:rsidR="0071185D">
        <w:rPr>
          <w:rFonts w:ascii="Arial" w:eastAsiaTheme="minorHAnsi" w:hAnsi="Arial" w:cs="Arial"/>
          <w:sz w:val="22"/>
          <w:szCs w:val="22"/>
          <w:lang w:eastAsia="en-US"/>
        </w:rPr>
        <w:t>ом</w:t>
      </w:r>
      <w:r w:rsidR="00765A89" w:rsidRPr="00765A89">
        <w:rPr>
          <w:rFonts w:ascii="Arial" w:eastAsiaTheme="minorHAnsi" w:hAnsi="Arial" w:cs="Arial"/>
          <w:sz w:val="22"/>
          <w:szCs w:val="22"/>
          <w:lang w:eastAsia="en-US"/>
        </w:rPr>
        <w:t xml:space="preserve"> 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>Место нахождения:  РФ, г.</w:t>
      </w:r>
      <w:r w:rsidR="006D6D16">
        <w:rPr>
          <w:rFonts w:ascii="Arial" w:eastAsia="Arial Unicode MS" w:hAnsi="Arial" w:cs="Arial"/>
          <w:sz w:val="22"/>
          <w:szCs w:val="22"/>
        </w:rPr>
        <w:t xml:space="preserve"> </w:t>
      </w:r>
      <w:r w:rsidRPr="00C965E5">
        <w:rPr>
          <w:rFonts w:ascii="Arial" w:eastAsia="Arial Unicode MS" w:hAnsi="Arial" w:cs="Arial"/>
          <w:sz w:val="22"/>
          <w:szCs w:val="22"/>
        </w:rPr>
        <w:t>Москва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>Почтовый адрес: 125047 г. Москва, 4-й Лесной пер., д.4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eastAsia="Arial Unicode MS" w:hAnsi="Arial" w:cs="Arial"/>
          <w:sz w:val="22"/>
          <w:szCs w:val="22"/>
        </w:rPr>
        <w:t>ИНН: 7707017509 / КПП: 997150001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C965E5">
        <w:rPr>
          <w:rFonts w:ascii="Arial" w:hAnsi="Arial" w:cs="Arial"/>
          <w:sz w:val="22"/>
          <w:szCs w:val="22"/>
        </w:rPr>
        <w:t>р</w:t>
      </w:r>
      <w:proofErr w:type="gramEnd"/>
      <w:r w:rsidRPr="00C965E5">
        <w:rPr>
          <w:rFonts w:ascii="Arial" w:hAnsi="Arial" w:cs="Arial"/>
          <w:sz w:val="22"/>
          <w:szCs w:val="22"/>
        </w:rPr>
        <w:t>/с 40702810800004192190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в ОАО  АКБ «Е</w:t>
      </w:r>
      <w:r w:rsidR="00285CA1">
        <w:rPr>
          <w:rFonts w:ascii="Arial" w:hAnsi="Arial" w:cs="Arial"/>
          <w:sz w:val="22"/>
          <w:szCs w:val="22"/>
        </w:rPr>
        <w:t>ВРОФИНАС</w:t>
      </w:r>
      <w:r w:rsidRPr="00C965E5">
        <w:rPr>
          <w:rFonts w:ascii="Arial" w:hAnsi="Arial" w:cs="Arial"/>
          <w:sz w:val="22"/>
          <w:szCs w:val="22"/>
        </w:rPr>
        <w:t xml:space="preserve"> М</w:t>
      </w:r>
      <w:r w:rsidR="00285CA1">
        <w:rPr>
          <w:rFonts w:ascii="Arial" w:hAnsi="Arial" w:cs="Arial"/>
          <w:sz w:val="22"/>
          <w:szCs w:val="22"/>
        </w:rPr>
        <w:t>ОСНАРБАНК</w:t>
      </w:r>
      <w:r w:rsidRPr="00C965E5">
        <w:rPr>
          <w:rFonts w:ascii="Arial" w:hAnsi="Arial" w:cs="Arial"/>
          <w:sz w:val="22"/>
          <w:szCs w:val="22"/>
        </w:rPr>
        <w:t>», г. Москва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к/с 30101810900000000204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БИК 044525204</w:t>
      </w:r>
    </w:p>
    <w:p w:rsidR="008443AD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i/>
          <w:iCs/>
          <w:sz w:val="22"/>
          <w:szCs w:val="22"/>
        </w:rPr>
      </w:pPr>
      <w:r w:rsidRPr="00C965E5">
        <w:rPr>
          <w:rFonts w:ascii="Arial" w:hAnsi="Arial" w:cs="Arial"/>
          <w:sz w:val="22"/>
          <w:szCs w:val="22"/>
        </w:rPr>
        <w:t>ОКПО: 00064537</w:t>
      </w:r>
    </w:p>
    <w:p w:rsidR="00C965E5" w:rsidRDefault="00C965E5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Cs/>
          <w:sz w:val="22"/>
          <w:szCs w:val="22"/>
        </w:rPr>
      </w:pPr>
      <w:r w:rsidRPr="00C965E5">
        <w:rPr>
          <w:rFonts w:ascii="Arial" w:hAnsi="Arial" w:cs="Arial"/>
          <w:bCs/>
          <w:sz w:val="22"/>
          <w:szCs w:val="22"/>
        </w:rPr>
        <w:t>ОГРН: 1027739026270</w:t>
      </w:r>
    </w:p>
    <w:p w:rsidR="00967794" w:rsidRDefault="00967794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Cs/>
          <w:sz w:val="22"/>
          <w:szCs w:val="22"/>
        </w:rPr>
      </w:pPr>
    </w:p>
    <w:p w:rsidR="00FF2003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FF2003">
        <w:rPr>
          <w:rFonts w:ascii="Arial" w:hAnsi="Arial" w:cs="Arial"/>
          <w:b/>
          <w:bCs/>
          <w:sz w:val="22"/>
          <w:szCs w:val="22"/>
        </w:rPr>
        <w:t>ЗАО «</w:t>
      </w:r>
      <w:proofErr w:type="spellStart"/>
      <w:r w:rsidRPr="00FF2003">
        <w:rPr>
          <w:rFonts w:ascii="Arial" w:hAnsi="Arial" w:cs="Arial"/>
          <w:b/>
          <w:bCs/>
          <w:sz w:val="22"/>
          <w:szCs w:val="22"/>
        </w:rPr>
        <w:t>Славнефть-Эстейт</w:t>
      </w:r>
      <w:proofErr w:type="spellEnd"/>
      <w:r w:rsidRPr="00FF2003">
        <w:rPr>
          <w:rFonts w:ascii="Arial" w:hAnsi="Arial" w:cs="Arial"/>
          <w:b/>
          <w:bCs/>
          <w:sz w:val="22"/>
          <w:szCs w:val="22"/>
        </w:rPr>
        <w:t>»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Место нахождения: Российская Федерация, 125047,  г. Москва, 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 4-й Лесной пер., д.4.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Почтовый адрес: 4-й Лесной переулок, дом 4, г. Москва, 125047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ОГРН  1027700471809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 772 9383844        КПП 771001001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Р/с 4070 2810800004477190 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 в ОАО АКБ “ЕВРОФИНАНС МОСНАРБАНК”,  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г. Москва,  ул. Новый Арбат, 29</w:t>
      </w:r>
    </w:p>
    <w:p w:rsidR="00724E04" w:rsidRPr="006436EC" w:rsidRDefault="00724E04" w:rsidP="004F1DA0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к/с 30101810900000000204 </w:t>
      </w:r>
    </w:p>
    <w:p w:rsidR="00FF2003" w:rsidRDefault="004F1DA0" w:rsidP="004F1DA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         </w:t>
      </w:r>
      <w:r w:rsidR="00240A9E">
        <w:rPr>
          <w:rFonts w:ascii="Arial" w:hAnsi="Arial" w:cs="Arial"/>
          <w:sz w:val="22"/>
          <w:szCs w:val="22"/>
        </w:rPr>
        <w:t xml:space="preserve"> </w:t>
      </w:r>
      <w:r w:rsidRPr="006436EC">
        <w:rPr>
          <w:rFonts w:ascii="Arial" w:hAnsi="Arial" w:cs="Arial"/>
          <w:sz w:val="22"/>
          <w:szCs w:val="22"/>
        </w:rPr>
        <w:t xml:space="preserve"> </w:t>
      </w:r>
      <w:r w:rsidR="00724E04" w:rsidRPr="006436EC">
        <w:rPr>
          <w:rFonts w:ascii="Arial" w:hAnsi="Arial" w:cs="Arial"/>
          <w:sz w:val="22"/>
          <w:szCs w:val="22"/>
        </w:rPr>
        <w:t>БИК  044525204</w:t>
      </w:r>
    </w:p>
    <w:p w:rsidR="00967794" w:rsidRPr="006436EC" w:rsidRDefault="00967794" w:rsidP="004F1DA0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:rsidR="00FF2003" w:rsidRPr="006436EC" w:rsidRDefault="00FF2003" w:rsidP="00240A9E">
      <w:pPr>
        <w:autoSpaceDE w:val="0"/>
        <w:autoSpaceDN w:val="0"/>
        <w:adjustRightInd w:val="0"/>
        <w:spacing w:before="120"/>
        <w:ind w:left="709" w:hanging="1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ЗАО «</w:t>
      </w:r>
      <w:proofErr w:type="spellStart"/>
      <w:r w:rsidRPr="006436EC">
        <w:rPr>
          <w:rFonts w:ascii="Arial" w:hAnsi="Arial" w:cs="Arial"/>
          <w:b/>
          <w:bCs/>
          <w:sz w:val="22"/>
          <w:szCs w:val="22"/>
        </w:rPr>
        <w:t>Славнефть-Центрнефтепродукт</w:t>
      </w:r>
      <w:proofErr w:type="spellEnd"/>
      <w:r w:rsidRPr="006436EC">
        <w:rPr>
          <w:rFonts w:ascii="Arial" w:hAnsi="Arial" w:cs="Arial"/>
          <w:b/>
          <w:bCs/>
          <w:sz w:val="22"/>
          <w:szCs w:val="22"/>
        </w:rPr>
        <w:t>»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Место нахождения: Российская Федерация, г. Москва, 4-й Лесной переулок, дом 4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Почтовый адрес: 4-й Лесной переулок, дом 4, г. Москва, 125047 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ОКПО      40275103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ОКОНХ   71100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ИНН: 7702052958    КПП: 771001001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р/с  40702810700005725190</w:t>
      </w:r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В  ОАО АКБ «ЕВРОФИНАНС   МОСНАРБАНК», </w:t>
      </w:r>
      <w:proofErr w:type="spellStart"/>
      <w:r w:rsidRPr="006436EC">
        <w:rPr>
          <w:rFonts w:ascii="Arial" w:hAnsi="Arial" w:cs="Arial"/>
          <w:sz w:val="22"/>
          <w:szCs w:val="22"/>
        </w:rPr>
        <w:t>г.Москва</w:t>
      </w:r>
      <w:proofErr w:type="spellEnd"/>
    </w:p>
    <w:p w:rsidR="004312CB" w:rsidRPr="006436EC" w:rsidRDefault="004312CB" w:rsidP="00240A9E">
      <w:pPr>
        <w:ind w:left="709" w:hanging="1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к/с  30101810900000000204</w:t>
      </w:r>
    </w:p>
    <w:p w:rsidR="00FF2003" w:rsidRDefault="004312CB" w:rsidP="00240A9E">
      <w:pPr>
        <w:autoSpaceDE w:val="0"/>
        <w:autoSpaceDN w:val="0"/>
        <w:adjustRightInd w:val="0"/>
        <w:spacing w:before="120"/>
        <w:ind w:left="709" w:hanging="1"/>
        <w:jc w:val="both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БИК   044525204</w:t>
      </w:r>
    </w:p>
    <w:p w:rsidR="00967794" w:rsidRPr="006436EC" w:rsidRDefault="00967794" w:rsidP="00240A9E">
      <w:pPr>
        <w:autoSpaceDE w:val="0"/>
        <w:autoSpaceDN w:val="0"/>
        <w:adjustRightInd w:val="0"/>
        <w:spacing w:before="120"/>
        <w:ind w:left="709" w:hanging="1"/>
        <w:jc w:val="both"/>
        <w:rPr>
          <w:rFonts w:ascii="Arial" w:hAnsi="Arial" w:cs="Arial"/>
          <w:b/>
          <w:bCs/>
          <w:sz w:val="22"/>
          <w:szCs w:val="22"/>
        </w:rPr>
      </w:pPr>
    </w:p>
    <w:p w:rsidR="00FF2003" w:rsidRPr="006436EC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ЗАО «</w:t>
      </w:r>
      <w:proofErr w:type="spellStart"/>
      <w:r w:rsidRPr="006436EC">
        <w:rPr>
          <w:rFonts w:ascii="Arial" w:hAnsi="Arial" w:cs="Arial"/>
          <w:b/>
          <w:bCs/>
          <w:sz w:val="22"/>
          <w:szCs w:val="22"/>
        </w:rPr>
        <w:t>Славвест</w:t>
      </w:r>
      <w:proofErr w:type="spellEnd"/>
      <w:r w:rsidRPr="006436EC">
        <w:rPr>
          <w:rFonts w:ascii="Arial" w:hAnsi="Arial" w:cs="Arial"/>
          <w:b/>
          <w:bCs/>
          <w:sz w:val="22"/>
          <w:szCs w:val="22"/>
        </w:rPr>
        <w:t>»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Место нахождения: Российская Федерация, г. Москва, 4-й Лесной переулок, дом 4 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Почтовый адрес: 4-й Лесной переулок, дом 4, г. Москва, 125047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ОКПО      98908754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ИНН: 7710659760    КПП: 771001001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р/с  № 407 028 102 000 026 391 90 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В  ОАО АКБ «ЕВРОФИНАНС   МОСНАРБАНК», г. Москва</w:t>
      </w:r>
    </w:p>
    <w:p w:rsidR="00300B87" w:rsidRPr="006436EC" w:rsidRDefault="00300B87" w:rsidP="00B116EC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к/с  № 30101810900000000204</w:t>
      </w:r>
    </w:p>
    <w:p w:rsidR="00FF2003" w:rsidRDefault="00B116EC" w:rsidP="00B116E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           Б</w:t>
      </w:r>
      <w:r w:rsidR="00300B87" w:rsidRPr="006436EC">
        <w:rPr>
          <w:rFonts w:ascii="Arial" w:hAnsi="Arial" w:cs="Arial"/>
          <w:sz w:val="22"/>
          <w:szCs w:val="22"/>
        </w:rPr>
        <w:t>ИК   044525204</w:t>
      </w:r>
    </w:p>
    <w:p w:rsidR="00967794" w:rsidRPr="006436EC" w:rsidRDefault="00967794" w:rsidP="00B116EC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</w:p>
    <w:p w:rsidR="00BD7E94" w:rsidRDefault="00BD7E94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ОАО «СН-МНГ»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Место нахождения: РФ, г. </w:t>
      </w:r>
      <w:proofErr w:type="spellStart"/>
      <w:r w:rsidRPr="006436EC">
        <w:rPr>
          <w:rFonts w:ascii="Arial" w:hAnsi="Arial" w:cs="Arial"/>
          <w:sz w:val="22"/>
          <w:szCs w:val="22"/>
        </w:rPr>
        <w:t>Мегион</w:t>
      </w:r>
      <w:proofErr w:type="spellEnd"/>
      <w:r w:rsidRPr="006436EC">
        <w:rPr>
          <w:rFonts w:ascii="Arial" w:hAnsi="Arial" w:cs="Arial"/>
          <w:sz w:val="22"/>
          <w:szCs w:val="22"/>
        </w:rPr>
        <w:t>, Ханты-Мансийский автономный округ-Югра, ул. Кузьмина, д. 51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Почтовый адрес: Р</w:t>
      </w:r>
      <w:r w:rsidR="004B5631">
        <w:rPr>
          <w:rFonts w:ascii="Arial" w:hAnsi="Arial" w:cs="Arial"/>
          <w:sz w:val="22"/>
          <w:szCs w:val="22"/>
        </w:rPr>
        <w:t xml:space="preserve">оссийская </w:t>
      </w:r>
      <w:r w:rsidRPr="006436EC">
        <w:rPr>
          <w:rFonts w:ascii="Arial" w:hAnsi="Arial" w:cs="Arial"/>
          <w:sz w:val="22"/>
          <w:szCs w:val="22"/>
        </w:rPr>
        <w:t>Ф</w:t>
      </w:r>
      <w:r w:rsidR="004B5631">
        <w:rPr>
          <w:rFonts w:ascii="Arial" w:hAnsi="Arial" w:cs="Arial"/>
          <w:sz w:val="22"/>
          <w:szCs w:val="22"/>
        </w:rPr>
        <w:t>едерация</w:t>
      </w:r>
      <w:r w:rsidRPr="006436EC">
        <w:rPr>
          <w:rFonts w:ascii="Arial" w:hAnsi="Arial" w:cs="Arial"/>
          <w:sz w:val="22"/>
          <w:szCs w:val="22"/>
        </w:rPr>
        <w:t xml:space="preserve">, г. </w:t>
      </w:r>
      <w:proofErr w:type="spellStart"/>
      <w:r w:rsidRPr="006436EC">
        <w:rPr>
          <w:rFonts w:ascii="Arial" w:hAnsi="Arial" w:cs="Arial"/>
          <w:sz w:val="22"/>
          <w:szCs w:val="22"/>
        </w:rPr>
        <w:t>Мегион</w:t>
      </w:r>
      <w:proofErr w:type="spellEnd"/>
      <w:r w:rsidRPr="006436EC">
        <w:rPr>
          <w:rFonts w:ascii="Arial" w:hAnsi="Arial" w:cs="Arial"/>
          <w:sz w:val="22"/>
          <w:szCs w:val="22"/>
        </w:rPr>
        <w:t>, Ханты-Мансийский автономный округ-Югра,     ул. Кузьмина, д. 51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ОКПО 05679120, ОКВЭД 11.10.11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 8605003932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КПП 997150001</w:t>
      </w:r>
    </w:p>
    <w:p w:rsidR="003E6E6A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Р/с: 40702810400004262190 в ОАО АКБ «ЕВРОФИНАНС МОСНАРБАНК, </w:t>
      </w:r>
    </w:p>
    <w:p w:rsidR="00BD7E94" w:rsidRPr="006436EC" w:rsidRDefault="00BD7E94" w:rsidP="003E6E6A">
      <w:pPr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            г. Москва</w:t>
      </w:r>
    </w:p>
    <w:p w:rsidR="00BD7E94" w:rsidRPr="006436EC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БИК 044525204</w:t>
      </w:r>
    </w:p>
    <w:p w:rsidR="00BD7E94" w:rsidRDefault="00BD7E94" w:rsidP="00BA6899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Корр. счет № 30101810900000000204</w:t>
      </w:r>
    </w:p>
    <w:p w:rsidR="00F47032" w:rsidRPr="006436EC" w:rsidRDefault="00F47032" w:rsidP="00BA6899">
      <w:pPr>
        <w:ind w:left="709"/>
        <w:rPr>
          <w:rFonts w:ascii="Arial" w:hAnsi="Arial" w:cs="Arial"/>
          <w:sz w:val="22"/>
          <w:szCs w:val="22"/>
        </w:rPr>
      </w:pPr>
    </w:p>
    <w:p w:rsidR="00FF2003" w:rsidRPr="006436EC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ОАО «</w:t>
      </w:r>
      <w:proofErr w:type="spellStart"/>
      <w:r w:rsidRPr="006436EC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6436EC">
        <w:rPr>
          <w:rFonts w:ascii="Arial" w:hAnsi="Arial" w:cs="Arial"/>
          <w:b/>
          <w:bCs/>
          <w:sz w:val="22"/>
          <w:szCs w:val="22"/>
        </w:rPr>
        <w:t>-ЯНОС»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Юридический адрес: Р</w:t>
      </w:r>
      <w:r w:rsidR="00384754">
        <w:rPr>
          <w:rFonts w:ascii="Arial" w:hAnsi="Arial" w:cs="Arial"/>
          <w:sz w:val="22"/>
          <w:szCs w:val="22"/>
        </w:rPr>
        <w:t xml:space="preserve">оссийская </w:t>
      </w:r>
      <w:r w:rsidRPr="006436EC">
        <w:rPr>
          <w:rFonts w:ascii="Arial" w:hAnsi="Arial" w:cs="Arial"/>
          <w:sz w:val="22"/>
          <w:szCs w:val="22"/>
        </w:rPr>
        <w:t>Ф</w:t>
      </w:r>
      <w:r w:rsidR="00384754">
        <w:rPr>
          <w:rFonts w:ascii="Arial" w:hAnsi="Arial" w:cs="Arial"/>
          <w:sz w:val="22"/>
          <w:szCs w:val="22"/>
        </w:rPr>
        <w:t>едерация</w:t>
      </w:r>
      <w:r w:rsidRPr="006436EC">
        <w:rPr>
          <w:rFonts w:ascii="Arial" w:hAnsi="Arial" w:cs="Arial"/>
          <w:sz w:val="22"/>
          <w:szCs w:val="22"/>
        </w:rPr>
        <w:t xml:space="preserve">, 150023, </w:t>
      </w:r>
      <w:r w:rsidRPr="006436EC">
        <w:rPr>
          <w:rFonts w:ascii="Arial" w:hAnsi="Arial" w:cs="Arial"/>
          <w:sz w:val="22"/>
          <w:szCs w:val="22"/>
        </w:rPr>
        <w:br/>
        <w:t>г. Ярославль, Московский проспект, д.130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Почтовый адрес: РФ, 150023, 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г. Ярославль, Московский проспект, д.130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ОКПО 00149765 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 7601001107 КПП 760401001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 xml:space="preserve">Р/с 40702810200004268190 в ОАО АКБ «ЕВРОФИНАНС МОСНАРБАНК» 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г. Москва</w:t>
      </w:r>
    </w:p>
    <w:p w:rsidR="00FC0296" w:rsidRPr="006436EC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к/с 30101810900000000204</w:t>
      </w:r>
    </w:p>
    <w:p w:rsidR="00FC0296" w:rsidRDefault="00FC0296" w:rsidP="000F6B38">
      <w:pPr>
        <w:ind w:left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БИК 044525204</w:t>
      </w:r>
    </w:p>
    <w:p w:rsidR="00F47032" w:rsidRPr="006436EC" w:rsidRDefault="00F47032" w:rsidP="000F6B38">
      <w:pPr>
        <w:ind w:left="709"/>
        <w:rPr>
          <w:rFonts w:ascii="Arial" w:hAnsi="Arial" w:cs="Arial"/>
          <w:sz w:val="22"/>
          <w:szCs w:val="22"/>
        </w:rPr>
      </w:pPr>
    </w:p>
    <w:p w:rsidR="00FF2003" w:rsidRPr="006436EC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ООО «</w:t>
      </w:r>
      <w:proofErr w:type="spellStart"/>
      <w:r w:rsidRPr="006436EC">
        <w:rPr>
          <w:rFonts w:ascii="Arial" w:hAnsi="Arial" w:cs="Arial"/>
          <w:b/>
          <w:bCs/>
          <w:sz w:val="22"/>
          <w:szCs w:val="22"/>
        </w:rPr>
        <w:t>Славнефть-Кранс</w:t>
      </w:r>
      <w:r w:rsidR="003C163F" w:rsidRPr="006436EC">
        <w:rPr>
          <w:rFonts w:ascii="Arial" w:hAnsi="Arial" w:cs="Arial"/>
          <w:b/>
          <w:bCs/>
          <w:sz w:val="22"/>
          <w:szCs w:val="22"/>
        </w:rPr>
        <w:t>н</w:t>
      </w:r>
      <w:r w:rsidRPr="006436EC">
        <w:rPr>
          <w:rFonts w:ascii="Arial" w:hAnsi="Arial" w:cs="Arial"/>
          <w:b/>
          <w:bCs/>
          <w:sz w:val="22"/>
          <w:szCs w:val="22"/>
        </w:rPr>
        <w:t>оярскнефтегаз</w:t>
      </w:r>
      <w:proofErr w:type="spellEnd"/>
      <w:r w:rsidRPr="006436EC">
        <w:rPr>
          <w:rFonts w:ascii="Arial" w:hAnsi="Arial" w:cs="Arial"/>
          <w:b/>
          <w:bCs/>
          <w:sz w:val="22"/>
          <w:szCs w:val="22"/>
        </w:rPr>
        <w:t>»</w:t>
      </w:r>
    </w:p>
    <w:p w:rsidR="00DE1574" w:rsidRPr="006436EC" w:rsidRDefault="000E0DDA" w:rsidP="000E0DD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</w:t>
      </w:r>
      <w:r w:rsidR="00DE1574" w:rsidRPr="006436EC">
        <w:rPr>
          <w:rFonts w:ascii="Arial" w:hAnsi="Arial" w:cs="Arial"/>
          <w:sz w:val="22"/>
          <w:szCs w:val="22"/>
        </w:rPr>
        <w:t xml:space="preserve"> Место нахождения: 660012, Р</w:t>
      </w:r>
      <w:r w:rsidR="002D47C9">
        <w:rPr>
          <w:rFonts w:ascii="Arial" w:hAnsi="Arial" w:cs="Arial"/>
          <w:sz w:val="22"/>
          <w:szCs w:val="22"/>
        </w:rPr>
        <w:t xml:space="preserve">оссийская </w:t>
      </w:r>
      <w:r w:rsidR="00DE1574" w:rsidRPr="006436EC">
        <w:rPr>
          <w:rFonts w:ascii="Arial" w:hAnsi="Arial" w:cs="Arial"/>
          <w:sz w:val="22"/>
          <w:szCs w:val="22"/>
        </w:rPr>
        <w:t>Ф</w:t>
      </w:r>
      <w:r w:rsidR="002D47C9">
        <w:rPr>
          <w:rFonts w:ascii="Arial" w:hAnsi="Arial" w:cs="Arial"/>
          <w:sz w:val="22"/>
          <w:szCs w:val="22"/>
        </w:rPr>
        <w:t>едерация</w:t>
      </w:r>
      <w:r w:rsidR="00DE1574" w:rsidRPr="006436EC">
        <w:rPr>
          <w:rFonts w:ascii="Arial" w:hAnsi="Arial" w:cs="Arial"/>
          <w:sz w:val="22"/>
          <w:szCs w:val="22"/>
        </w:rPr>
        <w:t>, г. Красноярск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ул. Гладкова , 2а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Почтовый адрес: 660012, РФ, г. Красноярск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ул. Гладкова , 2а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ИНН: 2464036561   КПП 246401001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Р/с № 40702810200005474190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В ОАО АКБ «ЕВРОФИНАНС МОСНАРБАНК» г. Москва</w:t>
      </w:r>
    </w:p>
    <w:p w:rsidR="00DE1574" w:rsidRPr="006436EC" w:rsidRDefault="00DE1574" w:rsidP="00314150">
      <w:pPr>
        <w:ind w:firstLine="709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к/с 30101810900000000204</w:t>
      </w:r>
    </w:p>
    <w:p w:rsidR="00FF2003" w:rsidRDefault="00DE1574" w:rsidP="00314150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  <w:r w:rsidRPr="006436EC">
        <w:rPr>
          <w:rFonts w:ascii="Arial" w:hAnsi="Arial" w:cs="Arial"/>
          <w:sz w:val="22"/>
          <w:szCs w:val="22"/>
        </w:rPr>
        <w:t>БИК 044525204</w:t>
      </w:r>
    </w:p>
    <w:p w:rsidR="00967794" w:rsidRDefault="00967794" w:rsidP="00314150">
      <w:pPr>
        <w:autoSpaceDE w:val="0"/>
        <w:autoSpaceDN w:val="0"/>
        <w:adjustRightInd w:val="0"/>
        <w:spacing w:before="120"/>
        <w:ind w:firstLine="709"/>
        <w:jc w:val="both"/>
        <w:rPr>
          <w:rFonts w:ascii="Arial" w:hAnsi="Arial" w:cs="Arial"/>
          <w:sz w:val="22"/>
          <w:szCs w:val="22"/>
        </w:rPr>
      </w:pPr>
    </w:p>
    <w:p w:rsidR="00FF2003" w:rsidRPr="006436EC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 w:rsidRPr="006436EC">
        <w:rPr>
          <w:rFonts w:ascii="Arial" w:hAnsi="Arial" w:cs="Arial"/>
          <w:b/>
          <w:bCs/>
          <w:sz w:val="22"/>
          <w:szCs w:val="22"/>
        </w:rPr>
        <w:t>ООО «</w:t>
      </w:r>
      <w:proofErr w:type="spellStart"/>
      <w:r w:rsidRPr="006436EC">
        <w:rPr>
          <w:rFonts w:ascii="Arial" w:hAnsi="Arial" w:cs="Arial"/>
          <w:b/>
          <w:bCs/>
          <w:sz w:val="22"/>
          <w:szCs w:val="22"/>
        </w:rPr>
        <w:t>Славнефть</w:t>
      </w:r>
      <w:proofErr w:type="spellEnd"/>
      <w:r w:rsidRPr="006436EC">
        <w:rPr>
          <w:rFonts w:ascii="Arial" w:hAnsi="Arial" w:cs="Arial"/>
          <w:b/>
          <w:bCs/>
          <w:sz w:val="22"/>
          <w:szCs w:val="22"/>
        </w:rPr>
        <w:t>-НПЦ»</w:t>
      </w:r>
    </w:p>
    <w:tbl>
      <w:tblPr>
        <w:tblW w:w="0" w:type="auto"/>
        <w:tblInd w:w="360" w:type="dxa"/>
        <w:tblLook w:val="0000" w:firstRow="0" w:lastRow="0" w:firstColumn="0" w:lastColumn="0" w:noHBand="0" w:noVBand="0"/>
      </w:tblPr>
      <w:tblGrid>
        <w:gridCol w:w="4785"/>
      </w:tblGrid>
      <w:tr w:rsidR="00185E95" w:rsidRPr="00185E95" w:rsidTr="007B69FD">
        <w:tc>
          <w:tcPr>
            <w:tcW w:w="4785" w:type="dxa"/>
          </w:tcPr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 xml:space="preserve">Место нахождения: </w:t>
            </w:r>
            <w:r w:rsidR="00DA747B">
              <w:rPr>
                <w:rFonts w:ascii="Arial" w:hAnsi="Arial" w:cs="Arial"/>
                <w:sz w:val="22"/>
                <w:szCs w:val="22"/>
              </w:rPr>
              <w:t xml:space="preserve">, Российская Федерация </w:t>
            </w:r>
            <w:r w:rsidRPr="00185E95">
              <w:rPr>
                <w:rFonts w:ascii="Arial" w:hAnsi="Arial" w:cs="Arial"/>
                <w:sz w:val="22"/>
                <w:szCs w:val="22"/>
              </w:rPr>
              <w:t xml:space="preserve">170002, </w:t>
            </w:r>
            <w:proofErr w:type="spellStart"/>
            <w:r w:rsidRPr="00185E95">
              <w:rPr>
                <w:rFonts w:ascii="Arial" w:hAnsi="Arial" w:cs="Arial"/>
                <w:sz w:val="22"/>
                <w:szCs w:val="22"/>
              </w:rPr>
              <w:t>г.Тверь</w:t>
            </w:r>
            <w:proofErr w:type="spellEnd"/>
            <w:r w:rsidRPr="00185E95">
              <w:rPr>
                <w:rFonts w:ascii="Arial" w:hAnsi="Arial" w:cs="Arial"/>
                <w:sz w:val="22"/>
                <w:szCs w:val="22"/>
              </w:rPr>
              <w:t>,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>пр-т Чайковского, д.21а.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 xml:space="preserve">Почтовый адрес:170002, </w:t>
            </w:r>
            <w:proofErr w:type="spellStart"/>
            <w:r w:rsidRPr="00185E95">
              <w:rPr>
                <w:rFonts w:ascii="Arial" w:hAnsi="Arial" w:cs="Arial"/>
                <w:sz w:val="22"/>
                <w:szCs w:val="22"/>
              </w:rPr>
              <w:t>г.Тверь</w:t>
            </w:r>
            <w:proofErr w:type="spellEnd"/>
            <w:r w:rsidRPr="00185E95">
              <w:rPr>
                <w:rFonts w:ascii="Arial" w:hAnsi="Arial" w:cs="Arial"/>
                <w:sz w:val="22"/>
                <w:szCs w:val="22"/>
              </w:rPr>
              <w:t>,</w:t>
            </w:r>
            <w:r w:rsidRPr="00185E95">
              <w:rPr>
                <w:rFonts w:ascii="Arial" w:hAnsi="Arial" w:cs="Arial"/>
                <w:sz w:val="22"/>
                <w:szCs w:val="22"/>
              </w:rPr>
              <w:br/>
              <w:t>пр-т Чайковского, д.21а.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>тел./факс (0822) 32-35-68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>ОКПО 21365438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>ИНН 6901005358   КПП 695001001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 xml:space="preserve">Р/с 40702810500001071190    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 xml:space="preserve">в  ОАО  АКБ «ЕВРОФИНАНС МОСНАРБАНК» г. Москва 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 xml:space="preserve">к/с 30101810900000000204  </w:t>
            </w:r>
          </w:p>
          <w:p w:rsidR="00185E95" w:rsidRPr="00185E95" w:rsidRDefault="00185E95" w:rsidP="00AD0E9D">
            <w:pPr>
              <w:ind w:left="349"/>
              <w:rPr>
                <w:rFonts w:ascii="Arial" w:hAnsi="Arial" w:cs="Arial"/>
                <w:sz w:val="22"/>
                <w:szCs w:val="22"/>
              </w:rPr>
            </w:pPr>
            <w:r w:rsidRPr="00185E95">
              <w:rPr>
                <w:rFonts w:ascii="Arial" w:hAnsi="Arial" w:cs="Arial"/>
                <w:sz w:val="22"/>
                <w:szCs w:val="22"/>
              </w:rPr>
              <w:t>БИК 044525204</w:t>
            </w:r>
          </w:p>
        </w:tc>
      </w:tr>
      <w:tr w:rsidR="00185E95" w:rsidRPr="00185E95" w:rsidTr="00901CAF">
        <w:trPr>
          <w:trHeight w:val="74"/>
        </w:trPr>
        <w:tc>
          <w:tcPr>
            <w:tcW w:w="4785" w:type="dxa"/>
          </w:tcPr>
          <w:p w:rsidR="00185E95" w:rsidRPr="00185E95" w:rsidRDefault="00185E95" w:rsidP="00AD0E9D">
            <w:pPr>
              <w:ind w:left="349"/>
            </w:pPr>
          </w:p>
        </w:tc>
      </w:tr>
    </w:tbl>
    <w:p w:rsidR="00FF2003" w:rsidRDefault="00FF2003" w:rsidP="008443AD">
      <w:pPr>
        <w:autoSpaceDE w:val="0"/>
        <w:autoSpaceDN w:val="0"/>
        <w:adjustRightInd w:val="0"/>
        <w:spacing w:before="120"/>
        <w:ind w:firstLine="708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ООО «БНГРЭ»</w:t>
      </w:r>
    </w:p>
    <w:p w:rsidR="006E6677" w:rsidRDefault="006E6677" w:rsidP="00901CAF">
      <w:pPr>
        <w:tabs>
          <w:tab w:val="left" w:pos="2760"/>
        </w:tabs>
        <w:ind w:left="709"/>
      </w:pPr>
      <w:r w:rsidRPr="0048013E">
        <w:t>Место нахождения</w:t>
      </w:r>
      <w:r>
        <w:t>: Российская Федерация</w:t>
      </w:r>
    </w:p>
    <w:p w:rsidR="006E6677" w:rsidRDefault="006E6677" w:rsidP="00901CAF">
      <w:pPr>
        <w:tabs>
          <w:tab w:val="left" w:pos="2760"/>
        </w:tabs>
        <w:ind w:left="709"/>
      </w:pPr>
      <w:r>
        <w:t>648000, Красноярский край, Эвенкийский муниципальный район,  поселок городского типа Тура, ул. Таежная, д.4</w:t>
      </w:r>
    </w:p>
    <w:p w:rsidR="006E6677" w:rsidRDefault="006E6677" w:rsidP="00901CAF">
      <w:pPr>
        <w:tabs>
          <w:tab w:val="left" w:pos="2760"/>
        </w:tabs>
        <w:ind w:left="709"/>
      </w:pPr>
      <w:r>
        <w:t>ИНН 8801011908    КПП 880101001</w:t>
      </w:r>
    </w:p>
    <w:p w:rsidR="006E6677" w:rsidRDefault="006E6677" w:rsidP="00901CAF">
      <w:pPr>
        <w:tabs>
          <w:tab w:val="left" w:pos="2760"/>
        </w:tabs>
        <w:ind w:left="709"/>
      </w:pPr>
      <w:r>
        <w:t>Р/с 40702810900005509190</w:t>
      </w:r>
    </w:p>
    <w:p w:rsidR="006E6677" w:rsidRDefault="006E6677" w:rsidP="00901CAF">
      <w:pPr>
        <w:tabs>
          <w:tab w:val="left" w:pos="2760"/>
        </w:tabs>
        <w:ind w:left="709"/>
      </w:pPr>
      <w:r>
        <w:t>В  ОАО  АКБ «ЕВРОФИНАНС МОСНАРБАНК»   г. Москва</w:t>
      </w:r>
    </w:p>
    <w:p w:rsidR="006E6677" w:rsidRDefault="006E6677" w:rsidP="00901CAF">
      <w:pPr>
        <w:tabs>
          <w:tab w:val="left" w:pos="2760"/>
        </w:tabs>
        <w:ind w:left="709"/>
      </w:pPr>
      <w:r>
        <w:t>к/с 30101810900000000204</w:t>
      </w:r>
    </w:p>
    <w:p w:rsidR="00FF2003" w:rsidRDefault="00901CAF" w:rsidP="00901CAF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b/>
          <w:bCs/>
          <w:sz w:val="22"/>
          <w:szCs w:val="22"/>
        </w:rPr>
      </w:pPr>
      <w:r>
        <w:t xml:space="preserve">          </w:t>
      </w:r>
      <w:r w:rsidR="006E6677">
        <w:t>БИК 04452504</w:t>
      </w:r>
    </w:p>
    <w:p w:rsidR="00C965E5" w:rsidRPr="00C965E5" w:rsidRDefault="00C965E5" w:rsidP="00C965E5">
      <w:pPr>
        <w:ind w:left="1134"/>
        <w:rPr>
          <w:rFonts w:ascii="Arial" w:hAnsi="Arial" w:cs="Arial"/>
          <w:sz w:val="22"/>
          <w:szCs w:val="22"/>
        </w:rPr>
      </w:pPr>
    </w:p>
    <w:p w:rsidR="00C70E4C" w:rsidRDefault="00797397" w:rsidP="00C70E4C">
      <w:pPr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2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. </w:t>
      </w:r>
      <w:r w:rsidR="00234C27" w:rsidRPr="00797397">
        <w:rPr>
          <w:rFonts w:ascii="Arial" w:hAnsi="Arial" w:cs="Arial"/>
          <w:i/>
          <w:sz w:val="22"/>
          <w:szCs w:val="22"/>
        </w:rPr>
        <w:t>Общая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 характеристик</w:t>
      </w:r>
      <w:r w:rsidR="00306670" w:rsidRPr="00797397">
        <w:rPr>
          <w:rFonts w:ascii="Arial" w:hAnsi="Arial" w:cs="Arial"/>
          <w:i/>
          <w:sz w:val="22"/>
          <w:szCs w:val="22"/>
        </w:rPr>
        <w:t>а</w:t>
      </w:r>
      <w:r w:rsidR="00C70E4C" w:rsidRPr="00797397">
        <w:rPr>
          <w:rFonts w:ascii="Arial" w:hAnsi="Arial" w:cs="Arial"/>
          <w:i/>
          <w:sz w:val="22"/>
          <w:szCs w:val="22"/>
        </w:rPr>
        <w:t xml:space="preserve"> </w:t>
      </w:r>
      <w:r w:rsidR="00FA7AD7">
        <w:rPr>
          <w:rFonts w:ascii="Arial" w:hAnsi="Arial" w:cs="Arial"/>
          <w:i/>
          <w:sz w:val="22"/>
          <w:szCs w:val="22"/>
        </w:rPr>
        <w:t>детского новогоднего подарка</w:t>
      </w:r>
      <w:r w:rsidR="00C70E4C" w:rsidRPr="00797397">
        <w:rPr>
          <w:rFonts w:ascii="Arial" w:hAnsi="Arial" w:cs="Arial"/>
          <w:i/>
          <w:sz w:val="22"/>
          <w:szCs w:val="22"/>
        </w:rPr>
        <w:t>:</w:t>
      </w:r>
    </w:p>
    <w:p w:rsidR="00472DCD" w:rsidRDefault="00472DCD" w:rsidP="00C70E4C">
      <w:pPr>
        <w:jc w:val="both"/>
        <w:rPr>
          <w:rFonts w:ascii="Arial" w:hAnsi="Arial" w:cs="Arial"/>
          <w:i/>
          <w:sz w:val="22"/>
          <w:szCs w:val="22"/>
        </w:rPr>
      </w:pPr>
    </w:p>
    <w:p w:rsidR="00E96E60" w:rsidRDefault="00472DCD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2.1. </w:t>
      </w:r>
      <w:r w:rsidR="00E96E60">
        <w:rPr>
          <w:rFonts w:ascii="Arial" w:hAnsi="Arial" w:cs="Arial"/>
          <w:sz w:val="22"/>
          <w:szCs w:val="22"/>
        </w:rPr>
        <w:t>Дизайн д</w:t>
      </w:r>
      <w:r>
        <w:rPr>
          <w:rFonts w:ascii="Arial" w:hAnsi="Arial" w:cs="Arial"/>
          <w:sz w:val="22"/>
          <w:szCs w:val="22"/>
        </w:rPr>
        <w:t>етск</w:t>
      </w:r>
      <w:r w:rsidR="00E96E60">
        <w:rPr>
          <w:rFonts w:ascii="Arial" w:hAnsi="Arial" w:cs="Arial"/>
          <w:sz w:val="22"/>
          <w:szCs w:val="22"/>
        </w:rPr>
        <w:t>ого</w:t>
      </w:r>
      <w:r>
        <w:rPr>
          <w:rFonts w:ascii="Arial" w:hAnsi="Arial" w:cs="Arial"/>
          <w:sz w:val="22"/>
          <w:szCs w:val="22"/>
        </w:rPr>
        <w:t xml:space="preserve"> новогодн</w:t>
      </w:r>
      <w:r w:rsidR="00E96E60">
        <w:rPr>
          <w:rFonts w:ascii="Arial" w:hAnsi="Arial" w:cs="Arial"/>
          <w:sz w:val="22"/>
          <w:szCs w:val="22"/>
        </w:rPr>
        <w:t>его</w:t>
      </w:r>
      <w:r>
        <w:rPr>
          <w:rFonts w:ascii="Arial" w:hAnsi="Arial" w:cs="Arial"/>
          <w:sz w:val="22"/>
          <w:szCs w:val="22"/>
        </w:rPr>
        <w:t xml:space="preserve"> подарк</w:t>
      </w:r>
      <w:r w:rsidR="00E96E60">
        <w:rPr>
          <w:rFonts w:ascii="Arial" w:hAnsi="Arial" w:cs="Arial"/>
          <w:sz w:val="22"/>
          <w:szCs w:val="22"/>
        </w:rPr>
        <w:t>а</w:t>
      </w:r>
      <w:r w:rsidR="00E96E60" w:rsidRPr="00E96E60">
        <w:rPr>
          <w:rFonts w:ascii="Arial" w:hAnsi="Arial" w:cs="Arial"/>
          <w:sz w:val="22"/>
          <w:szCs w:val="22"/>
        </w:rPr>
        <w:t xml:space="preserve"> </w:t>
      </w:r>
      <w:r w:rsidR="00E96E60">
        <w:rPr>
          <w:rFonts w:ascii="Arial" w:hAnsi="Arial" w:cs="Arial"/>
          <w:sz w:val="22"/>
          <w:szCs w:val="22"/>
        </w:rPr>
        <w:t>и дизайн внутренних вложений</w:t>
      </w:r>
      <w:r>
        <w:rPr>
          <w:rFonts w:ascii="Arial" w:hAnsi="Arial" w:cs="Arial"/>
          <w:sz w:val="22"/>
          <w:szCs w:val="22"/>
        </w:rPr>
        <w:t xml:space="preserve"> должен </w:t>
      </w:r>
      <w:r w:rsidR="00E96E60">
        <w:rPr>
          <w:rFonts w:ascii="Arial" w:hAnsi="Arial" w:cs="Arial"/>
          <w:sz w:val="22"/>
          <w:szCs w:val="22"/>
        </w:rPr>
        <w:t>иметь</w:t>
      </w:r>
      <w:r>
        <w:rPr>
          <w:rFonts w:ascii="Arial" w:hAnsi="Arial" w:cs="Arial"/>
          <w:sz w:val="22"/>
          <w:szCs w:val="22"/>
        </w:rPr>
        <w:t xml:space="preserve"> </w:t>
      </w:r>
      <w:r w:rsidR="00E96E60">
        <w:rPr>
          <w:rFonts w:ascii="Arial" w:hAnsi="Arial" w:cs="Arial"/>
          <w:sz w:val="22"/>
          <w:szCs w:val="22"/>
        </w:rPr>
        <w:t>о</w:t>
      </w:r>
      <w:r>
        <w:rPr>
          <w:rFonts w:ascii="Arial" w:hAnsi="Arial" w:cs="Arial"/>
          <w:sz w:val="22"/>
          <w:szCs w:val="22"/>
        </w:rPr>
        <w:t>бщ</w:t>
      </w:r>
      <w:r w:rsidR="00E96E60">
        <w:rPr>
          <w:rFonts w:ascii="Arial" w:hAnsi="Arial" w:cs="Arial"/>
          <w:sz w:val="22"/>
          <w:szCs w:val="22"/>
        </w:rPr>
        <w:t>ую</w:t>
      </w:r>
      <w:r>
        <w:rPr>
          <w:rFonts w:ascii="Arial" w:hAnsi="Arial" w:cs="Arial"/>
          <w:sz w:val="22"/>
          <w:szCs w:val="22"/>
        </w:rPr>
        <w:t xml:space="preserve"> сюжетн</w:t>
      </w:r>
      <w:r w:rsidR="00FA51BC">
        <w:rPr>
          <w:rFonts w:ascii="Arial" w:hAnsi="Arial" w:cs="Arial"/>
          <w:sz w:val="22"/>
          <w:szCs w:val="22"/>
        </w:rPr>
        <w:t>ую</w:t>
      </w:r>
      <w:r>
        <w:rPr>
          <w:rFonts w:ascii="Arial" w:hAnsi="Arial" w:cs="Arial"/>
          <w:sz w:val="22"/>
          <w:szCs w:val="22"/>
        </w:rPr>
        <w:t xml:space="preserve"> лини</w:t>
      </w:r>
      <w:r w:rsidR="00FA51BC">
        <w:rPr>
          <w:rFonts w:ascii="Arial" w:hAnsi="Arial" w:cs="Arial"/>
          <w:sz w:val="22"/>
          <w:szCs w:val="22"/>
        </w:rPr>
        <w:t>ю.</w:t>
      </w:r>
      <w:r>
        <w:rPr>
          <w:rFonts w:ascii="Arial" w:hAnsi="Arial" w:cs="Arial"/>
          <w:sz w:val="22"/>
          <w:szCs w:val="22"/>
        </w:rPr>
        <w:t xml:space="preserve"> </w:t>
      </w:r>
    </w:p>
    <w:p w:rsidR="00FA7AD7" w:rsidRDefault="00FA7AD7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</w:t>
      </w:r>
      <w:r w:rsidR="00472DC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 Каждая единица детского новогоднего подарка является комплектом товаров, состоящим из следующих наименований:</w:t>
      </w:r>
    </w:p>
    <w:p w:rsidR="00FA7AD7" w:rsidRPr="00FA7AD7" w:rsidRDefault="00FC73C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2.</w:t>
      </w:r>
      <w:r w:rsidR="00472DC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.1. Упаковка</w:t>
      </w:r>
    </w:p>
    <w:p w:rsidR="00C70E4C" w:rsidRDefault="00FC73C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2.</w:t>
      </w:r>
      <w:r w:rsidR="00472DC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.2. Мягкая игрушка</w:t>
      </w:r>
    </w:p>
    <w:p w:rsidR="00FC73C6" w:rsidRDefault="00FC73C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2.</w:t>
      </w:r>
      <w:r w:rsidR="00472DC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.3. Набор</w:t>
      </w:r>
      <w:r w:rsidR="0014522D">
        <w:rPr>
          <w:rFonts w:ascii="Arial" w:hAnsi="Arial" w:cs="Arial"/>
          <w:sz w:val="22"/>
          <w:szCs w:val="22"/>
        </w:rPr>
        <w:t>ы</w:t>
      </w:r>
      <w:r>
        <w:rPr>
          <w:rFonts w:ascii="Arial" w:hAnsi="Arial" w:cs="Arial"/>
          <w:sz w:val="22"/>
          <w:szCs w:val="22"/>
        </w:rPr>
        <w:t xml:space="preserve"> для детского творчества</w:t>
      </w:r>
      <w:r w:rsidR="003F7EEA">
        <w:rPr>
          <w:rFonts w:ascii="Arial" w:hAnsi="Arial" w:cs="Arial"/>
          <w:sz w:val="22"/>
          <w:szCs w:val="22"/>
        </w:rPr>
        <w:t xml:space="preserve"> </w:t>
      </w:r>
    </w:p>
    <w:p w:rsidR="00FC73C6" w:rsidRDefault="00FC73C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2.</w:t>
      </w:r>
      <w:r w:rsidR="00472DCD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>.4. Развивающая игра</w:t>
      </w:r>
      <w:r w:rsidR="00F65AD6">
        <w:rPr>
          <w:rFonts w:ascii="Arial" w:hAnsi="Arial" w:cs="Arial"/>
          <w:sz w:val="22"/>
          <w:szCs w:val="22"/>
        </w:rPr>
        <w:t xml:space="preserve"> </w:t>
      </w:r>
    </w:p>
    <w:p w:rsidR="00F65AD6" w:rsidRDefault="00F65AD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2.2.5. Печенье с предсказаниями</w:t>
      </w:r>
    </w:p>
    <w:p w:rsidR="00F65AD6" w:rsidRDefault="00F65AD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8639BC">
        <w:rPr>
          <w:rFonts w:ascii="Arial" w:hAnsi="Arial" w:cs="Arial"/>
          <w:sz w:val="22"/>
          <w:szCs w:val="22"/>
        </w:rPr>
        <w:t>2.2.6. Браслет - све</w:t>
      </w:r>
      <w:r w:rsidR="008711D4">
        <w:rPr>
          <w:rFonts w:ascii="Arial" w:hAnsi="Arial" w:cs="Arial"/>
          <w:sz w:val="22"/>
          <w:szCs w:val="22"/>
        </w:rPr>
        <w:t>тоот</w:t>
      </w:r>
      <w:r w:rsidR="008639BC">
        <w:rPr>
          <w:rFonts w:ascii="Arial" w:hAnsi="Arial" w:cs="Arial"/>
          <w:sz w:val="22"/>
          <w:szCs w:val="22"/>
        </w:rPr>
        <w:t>ражатель</w:t>
      </w:r>
      <w:r>
        <w:rPr>
          <w:rFonts w:ascii="Arial" w:hAnsi="Arial" w:cs="Arial"/>
          <w:sz w:val="22"/>
          <w:szCs w:val="22"/>
        </w:rPr>
        <w:t xml:space="preserve"> </w:t>
      </w:r>
    </w:p>
    <w:p w:rsidR="00FC73C6" w:rsidRDefault="00470BCD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</w:t>
      </w:r>
      <w:r w:rsidR="00E255E3">
        <w:rPr>
          <w:rFonts w:ascii="Arial" w:hAnsi="Arial" w:cs="Arial"/>
          <w:sz w:val="22"/>
          <w:szCs w:val="22"/>
        </w:rPr>
        <w:t>2</w:t>
      </w:r>
      <w:r w:rsidR="00FC73C6">
        <w:rPr>
          <w:rFonts w:ascii="Arial" w:hAnsi="Arial" w:cs="Arial"/>
          <w:sz w:val="22"/>
          <w:szCs w:val="22"/>
        </w:rPr>
        <w:t>.</w:t>
      </w:r>
      <w:r w:rsidR="00472DCD">
        <w:rPr>
          <w:rFonts w:ascii="Arial" w:hAnsi="Arial" w:cs="Arial"/>
          <w:sz w:val="22"/>
          <w:szCs w:val="22"/>
        </w:rPr>
        <w:t>2</w:t>
      </w:r>
      <w:r w:rsidR="00FC73C6">
        <w:rPr>
          <w:rFonts w:ascii="Arial" w:hAnsi="Arial" w:cs="Arial"/>
          <w:sz w:val="22"/>
          <w:szCs w:val="22"/>
        </w:rPr>
        <w:t>.</w:t>
      </w:r>
      <w:r w:rsidR="00E255E3">
        <w:rPr>
          <w:rFonts w:ascii="Arial" w:hAnsi="Arial" w:cs="Arial"/>
          <w:sz w:val="22"/>
          <w:szCs w:val="22"/>
        </w:rPr>
        <w:t>7</w:t>
      </w:r>
      <w:r w:rsidR="00FC73C6">
        <w:rPr>
          <w:rFonts w:ascii="Arial" w:hAnsi="Arial" w:cs="Arial"/>
          <w:sz w:val="22"/>
          <w:szCs w:val="22"/>
        </w:rPr>
        <w:t>.</w:t>
      </w:r>
      <w:r w:rsidR="00722D0B">
        <w:rPr>
          <w:rFonts w:ascii="Arial" w:hAnsi="Arial" w:cs="Arial"/>
          <w:sz w:val="22"/>
          <w:szCs w:val="22"/>
        </w:rPr>
        <w:t xml:space="preserve"> </w:t>
      </w:r>
      <w:r w:rsidR="00FC73C6">
        <w:rPr>
          <w:rFonts w:ascii="Arial" w:hAnsi="Arial" w:cs="Arial"/>
          <w:sz w:val="22"/>
          <w:szCs w:val="22"/>
        </w:rPr>
        <w:t>Кондитерски</w:t>
      </w:r>
      <w:r w:rsidR="008711D4">
        <w:rPr>
          <w:rFonts w:ascii="Arial" w:hAnsi="Arial" w:cs="Arial"/>
          <w:sz w:val="22"/>
          <w:szCs w:val="22"/>
        </w:rPr>
        <w:t>е</w:t>
      </w:r>
      <w:r w:rsidR="00FC73C6">
        <w:rPr>
          <w:rFonts w:ascii="Arial" w:hAnsi="Arial" w:cs="Arial"/>
          <w:sz w:val="22"/>
          <w:szCs w:val="22"/>
        </w:rPr>
        <w:t xml:space="preserve"> </w:t>
      </w:r>
      <w:r w:rsidR="008711D4">
        <w:rPr>
          <w:rFonts w:ascii="Arial" w:hAnsi="Arial" w:cs="Arial"/>
          <w:sz w:val="22"/>
          <w:szCs w:val="22"/>
        </w:rPr>
        <w:t xml:space="preserve">изделия </w:t>
      </w:r>
      <w:r w:rsidR="00FC73C6">
        <w:rPr>
          <w:rFonts w:ascii="Arial" w:hAnsi="Arial" w:cs="Arial"/>
          <w:sz w:val="22"/>
          <w:szCs w:val="22"/>
        </w:rPr>
        <w:t>в упаковке</w:t>
      </w:r>
    </w:p>
    <w:p w:rsidR="00FC73C6" w:rsidRPr="00797397" w:rsidRDefault="00FC73C6" w:rsidP="00C70E4C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C70E4C" w:rsidRPr="00D043CC" w:rsidRDefault="0081651E" w:rsidP="00C70E4C">
      <w:pPr>
        <w:tabs>
          <w:tab w:val="left" w:pos="426"/>
        </w:tabs>
        <w:jc w:val="both"/>
        <w:rPr>
          <w:rFonts w:ascii="Arial" w:hAnsi="Arial" w:cs="Arial"/>
          <w:i/>
          <w:sz w:val="22"/>
          <w:szCs w:val="22"/>
        </w:rPr>
      </w:pPr>
      <w:r w:rsidRPr="00D043CC">
        <w:rPr>
          <w:rFonts w:ascii="Arial" w:hAnsi="Arial" w:cs="Arial"/>
          <w:i/>
          <w:sz w:val="22"/>
          <w:szCs w:val="22"/>
        </w:rPr>
        <w:t>3</w:t>
      </w:r>
      <w:r w:rsidR="00C70E4C" w:rsidRPr="00D043CC">
        <w:rPr>
          <w:rFonts w:ascii="Arial" w:hAnsi="Arial" w:cs="Arial"/>
          <w:i/>
          <w:sz w:val="22"/>
          <w:szCs w:val="22"/>
        </w:rPr>
        <w:t xml:space="preserve">. Специальные требования, предъявляемые к </w:t>
      </w:r>
      <w:r w:rsidR="00231992">
        <w:rPr>
          <w:rFonts w:ascii="Arial" w:hAnsi="Arial" w:cs="Arial"/>
          <w:i/>
          <w:sz w:val="22"/>
          <w:szCs w:val="22"/>
        </w:rPr>
        <w:t>детскому новогоднему подарку</w:t>
      </w:r>
      <w:r w:rsidR="00C70E4C" w:rsidRPr="00D043CC">
        <w:rPr>
          <w:rFonts w:ascii="Arial" w:hAnsi="Arial" w:cs="Arial"/>
          <w:i/>
          <w:sz w:val="22"/>
          <w:szCs w:val="22"/>
        </w:rPr>
        <w:t>:</w:t>
      </w:r>
    </w:p>
    <w:p w:rsidR="00C70E4C" w:rsidRPr="0071769A" w:rsidRDefault="00C70E4C" w:rsidP="00C70E4C">
      <w:pPr>
        <w:tabs>
          <w:tab w:val="left" w:pos="426"/>
        </w:tabs>
        <w:jc w:val="both"/>
        <w:rPr>
          <w:rFonts w:ascii="Arial" w:hAnsi="Arial" w:cs="Arial"/>
          <w:b/>
          <w:sz w:val="22"/>
          <w:szCs w:val="22"/>
        </w:rPr>
      </w:pPr>
    </w:p>
    <w:p w:rsidR="00C70E4C" w:rsidRDefault="00A31F8D" w:rsidP="00223D10">
      <w:pPr>
        <w:pStyle w:val="af4"/>
        <w:numPr>
          <w:ilvl w:val="1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Упаковка из </w:t>
      </w:r>
      <w:proofErr w:type="spellStart"/>
      <w:r>
        <w:rPr>
          <w:rFonts w:ascii="Arial" w:hAnsi="Arial" w:cs="Arial"/>
          <w:sz w:val="22"/>
          <w:szCs w:val="22"/>
        </w:rPr>
        <w:t>микрогофрокартона</w:t>
      </w:r>
      <w:proofErr w:type="spellEnd"/>
      <w:r>
        <w:rPr>
          <w:rFonts w:ascii="Arial" w:hAnsi="Arial" w:cs="Arial"/>
          <w:sz w:val="22"/>
          <w:szCs w:val="22"/>
        </w:rPr>
        <w:t>:</w:t>
      </w:r>
    </w:p>
    <w:p w:rsidR="00A950A3" w:rsidRDefault="00A31F8D" w:rsidP="00A950A3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901CA8">
        <w:rPr>
          <w:rFonts w:ascii="Arial" w:hAnsi="Arial" w:cs="Arial"/>
          <w:sz w:val="22"/>
          <w:szCs w:val="22"/>
        </w:rPr>
        <w:t>к</w:t>
      </w:r>
      <w:r>
        <w:rPr>
          <w:rFonts w:ascii="Arial" w:hAnsi="Arial" w:cs="Arial"/>
          <w:sz w:val="22"/>
          <w:szCs w:val="22"/>
        </w:rPr>
        <w:t>онструкция фигурная</w:t>
      </w:r>
      <w:r w:rsidR="00A477FB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восьмигранная в жестком каркасе с четырьмя клапанами на верхней стороне короба,</w:t>
      </w:r>
      <w:r w:rsidR="00A950A3" w:rsidRPr="00A950A3">
        <w:rPr>
          <w:rFonts w:ascii="Arial" w:hAnsi="Arial" w:cs="Arial"/>
          <w:sz w:val="22"/>
          <w:szCs w:val="22"/>
        </w:rPr>
        <w:t xml:space="preserve"> </w:t>
      </w:r>
      <w:r w:rsidR="00A950A3">
        <w:rPr>
          <w:rFonts w:ascii="Arial" w:hAnsi="Arial" w:cs="Arial"/>
          <w:sz w:val="22"/>
          <w:szCs w:val="22"/>
        </w:rPr>
        <w:t>имеет удобные ручки для переноски;</w:t>
      </w:r>
    </w:p>
    <w:p w:rsidR="00A950A3" w:rsidRDefault="006F7370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A31F8D">
        <w:rPr>
          <w:rFonts w:ascii="Arial" w:hAnsi="Arial" w:cs="Arial"/>
          <w:sz w:val="22"/>
          <w:szCs w:val="22"/>
        </w:rPr>
        <w:t>с новогодней тематикой в оригинальном дизайне</w:t>
      </w:r>
      <w:r w:rsidR="008711D4">
        <w:rPr>
          <w:rFonts w:ascii="Arial" w:hAnsi="Arial" w:cs="Arial"/>
          <w:sz w:val="22"/>
          <w:szCs w:val="22"/>
        </w:rPr>
        <w:t xml:space="preserve"> в венецианском стиле </w:t>
      </w:r>
      <w:r w:rsidR="00A477FB">
        <w:rPr>
          <w:rFonts w:ascii="Arial" w:hAnsi="Arial" w:cs="Arial"/>
          <w:sz w:val="22"/>
          <w:szCs w:val="22"/>
        </w:rPr>
        <w:t>с включением логотипа ОАО «НГК «</w:t>
      </w:r>
      <w:proofErr w:type="spellStart"/>
      <w:r w:rsidR="00A477FB">
        <w:rPr>
          <w:rFonts w:ascii="Arial" w:hAnsi="Arial" w:cs="Arial"/>
          <w:sz w:val="22"/>
          <w:szCs w:val="22"/>
        </w:rPr>
        <w:t>Славнефть</w:t>
      </w:r>
      <w:proofErr w:type="spellEnd"/>
      <w:r w:rsidR="008B38A3">
        <w:rPr>
          <w:rFonts w:ascii="Arial" w:hAnsi="Arial" w:cs="Arial"/>
          <w:sz w:val="22"/>
          <w:szCs w:val="22"/>
        </w:rPr>
        <w:t>»</w:t>
      </w:r>
      <w:r>
        <w:rPr>
          <w:rFonts w:ascii="Arial" w:hAnsi="Arial" w:cs="Arial"/>
          <w:sz w:val="22"/>
          <w:szCs w:val="22"/>
        </w:rPr>
        <w:t>;</w:t>
      </w:r>
    </w:p>
    <w:p w:rsidR="0015184E" w:rsidRDefault="00814329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- </w:t>
      </w:r>
      <w:r w:rsidR="006F7370">
        <w:rPr>
          <w:rFonts w:ascii="Arial" w:hAnsi="Arial" w:cs="Arial"/>
          <w:sz w:val="22"/>
          <w:szCs w:val="22"/>
        </w:rPr>
        <w:t>и</w:t>
      </w:r>
      <w:r>
        <w:rPr>
          <w:rFonts w:ascii="Arial" w:hAnsi="Arial" w:cs="Arial"/>
          <w:sz w:val="22"/>
          <w:szCs w:val="22"/>
        </w:rPr>
        <w:t xml:space="preserve">зготовлена из качественного и безопасного материала. </w:t>
      </w:r>
      <w:r w:rsidR="00B15476">
        <w:rPr>
          <w:rFonts w:ascii="Arial" w:hAnsi="Arial" w:cs="Arial"/>
          <w:sz w:val="22"/>
          <w:szCs w:val="22"/>
        </w:rPr>
        <w:t>С</w:t>
      </w:r>
      <w:r w:rsidR="00A31F8D">
        <w:rPr>
          <w:rFonts w:ascii="Arial" w:hAnsi="Arial" w:cs="Arial"/>
          <w:sz w:val="22"/>
          <w:szCs w:val="22"/>
        </w:rPr>
        <w:t>тепень жесткости конструкции</w:t>
      </w:r>
      <w:r w:rsidR="0015184E">
        <w:rPr>
          <w:rFonts w:ascii="Arial" w:hAnsi="Arial" w:cs="Arial"/>
          <w:sz w:val="22"/>
          <w:szCs w:val="22"/>
        </w:rPr>
        <w:t xml:space="preserve"> </w:t>
      </w:r>
      <w:r w:rsidR="00BC15D3">
        <w:rPr>
          <w:rFonts w:ascii="Arial" w:hAnsi="Arial" w:cs="Arial"/>
          <w:sz w:val="22"/>
          <w:szCs w:val="22"/>
        </w:rPr>
        <w:t xml:space="preserve"> гарантиру</w:t>
      </w:r>
      <w:r>
        <w:rPr>
          <w:rFonts w:ascii="Arial" w:hAnsi="Arial" w:cs="Arial"/>
          <w:sz w:val="22"/>
          <w:szCs w:val="22"/>
        </w:rPr>
        <w:t>ет</w:t>
      </w:r>
      <w:r w:rsidR="00BC15D3">
        <w:rPr>
          <w:rFonts w:ascii="Arial" w:hAnsi="Arial" w:cs="Arial"/>
          <w:sz w:val="22"/>
          <w:szCs w:val="22"/>
        </w:rPr>
        <w:t xml:space="preserve"> сохранность подарка при </w:t>
      </w:r>
      <w:r w:rsidR="00A477FB">
        <w:rPr>
          <w:rFonts w:ascii="Arial" w:hAnsi="Arial" w:cs="Arial"/>
          <w:sz w:val="22"/>
          <w:szCs w:val="22"/>
        </w:rPr>
        <w:t>т</w:t>
      </w:r>
      <w:r w:rsidR="00BC15D3">
        <w:rPr>
          <w:rFonts w:ascii="Arial" w:hAnsi="Arial" w:cs="Arial"/>
          <w:sz w:val="22"/>
          <w:szCs w:val="22"/>
        </w:rPr>
        <w:t xml:space="preserve">ранспортировке в </w:t>
      </w:r>
      <w:proofErr w:type="spellStart"/>
      <w:r w:rsidR="00BC15D3">
        <w:rPr>
          <w:rFonts w:ascii="Arial" w:hAnsi="Arial" w:cs="Arial"/>
          <w:sz w:val="22"/>
          <w:szCs w:val="22"/>
        </w:rPr>
        <w:t>г</w:t>
      </w:r>
      <w:r w:rsidR="00A477FB">
        <w:rPr>
          <w:rFonts w:ascii="Arial" w:hAnsi="Arial" w:cs="Arial"/>
          <w:sz w:val="22"/>
          <w:szCs w:val="22"/>
        </w:rPr>
        <w:t>о</w:t>
      </w:r>
      <w:r w:rsidR="00BC15D3">
        <w:rPr>
          <w:rFonts w:ascii="Arial" w:hAnsi="Arial" w:cs="Arial"/>
          <w:sz w:val="22"/>
          <w:szCs w:val="22"/>
        </w:rPr>
        <w:t>фр</w:t>
      </w:r>
      <w:r w:rsidR="00A477FB">
        <w:rPr>
          <w:rFonts w:ascii="Arial" w:hAnsi="Arial" w:cs="Arial"/>
          <w:sz w:val="22"/>
          <w:szCs w:val="22"/>
        </w:rPr>
        <w:t>о</w:t>
      </w:r>
      <w:r w:rsidR="00BC15D3">
        <w:rPr>
          <w:rFonts w:ascii="Arial" w:hAnsi="Arial" w:cs="Arial"/>
          <w:sz w:val="22"/>
          <w:szCs w:val="22"/>
        </w:rPr>
        <w:t>таре</w:t>
      </w:r>
      <w:proofErr w:type="spellEnd"/>
      <w:r w:rsidR="00BC15D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</w:t>
      </w:r>
      <w:r w:rsidR="00BC15D3">
        <w:rPr>
          <w:rFonts w:ascii="Arial" w:hAnsi="Arial" w:cs="Arial"/>
          <w:sz w:val="22"/>
          <w:szCs w:val="22"/>
        </w:rPr>
        <w:t xml:space="preserve">авиа, </w:t>
      </w:r>
      <w:proofErr w:type="spellStart"/>
      <w:r w:rsidR="00BC15D3">
        <w:rPr>
          <w:rFonts w:ascii="Arial" w:hAnsi="Arial" w:cs="Arial"/>
          <w:sz w:val="22"/>
          <w:szCs w:val="22"/>
        </w:rPr>
        <w:t>ж.д</w:t>
      </w:r>
      <w:proofErr w:type="spellEnd"/>
      <w:r w:rsidR="00BC15D3">
        <w:rPr>
          <w:rFonts w:ascii="Arial" w:hAnsi="Arial" w:cs="Arial"/>
          <w:sz w:val="22"/>
          <w:szCs w:val="22"/>
        </w:rPr>
        <w:t>.</w:t>
      </w:r>
      <w:r w:rsidR="00A477FB">
        <w:rPr>
          <w:rFonts w:ascii="Arial" w:hAnsi="Arial" w:cs="Arial"/>
          <w:sz w:val="22"/>
          <w:szCs w:val="22"/>
        </w:rPr>
        <w:t xml:space="preserve"> или</w:t>
      </w:r>
      <w:r w:rsidR="00BC15D3">
        <w:rPr>
          <w:rFonts w:ascii="Arial" w:hAnsi="Arial" w:cs="Arial"/>
          <w:sz w:val="22"/>
          <w:szCs w:val="22"/>
        </w:rPr>
        <w:t xml:space="preserve"> автотранспортом до пункта назначения Получателя</w:t>
      </w:r>
      <w:r w:rsidR="00E92DF8">
        <w:rPr>
          <w:rFonts w:ascii="Arial" w:hAnsi="Arial" w:cs="Arial"/>
          <w:sz w:val="22"/>
          <w:szCs w:val="22"/>
        </w:rPr>
        <w:t>.</w:t>
      </w:r>
    </w:p>
    <w:p w:rsidR="00A31F8D" w:rsidRDefault="00E92DF8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Подарки </w:t>
      </w:r>
      <w:r w:rsidR="0015184E">
        <w:rPr>
          <w:rFonts w:ascii="Arial" w:hAnsi="Arial" w:cs="Arial"/>
          <w:sz w:val="22"/>
          <w:szCs w:val="22"/>
        </w:rPr>
        <w:t>должны паковаться</w:t>
      </w:r>
      <w:r>
        <w:rPr>
          <w:rFonts w:ascii="Arial" w:hAnsi="Arial" w:cs="Arial"/>
          <w:sz w:val="22"/>
          <w:szCs w:val="22"/>
        </w:rPr>
        <w:t xml:space="preserve"> в большие картонные короба из пятислойного </w:t>
      </w:r>
      <w:proofErr w:type="spellStart"/>
      <w:r>
        <w:rPr>
          <w:rFonts w:ascii="Arial" w:hAnsi="Arial" w:cs="Arial"/>
          <w:sz w:val="22"/>
          <w:szCs w:val="22"/>
        </w:rPr>
        <w:t>гофрокартона</w:t>
      </w:r>
      <w:proofErr w:type="spellEnd"/>
      <w:r>
        <w:rPr>
          <w:rFonts w:ascii="Arial" w:hAnsi="Arial" w:cs="Arial"/>
          <w:sz w:val="22"/>
          <w:szCs w:val="22"/>
        </w:rPr>
        <w:t xml:space="preserve">  марки  П-32 или П-34 .</w:t>
      </w:r>
    </w:p>
    <w:p w:rsidR="00A477FB" w:rsidRDefault="00A477FB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F62705" w:rsidRDefault="00AC0B9E" w:rsidP="00AC0B9E">
      <w:pPr>
        <w:pStyle w:val="af4"/>
        <w:numPr>
          <w:ilvl w:val="1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Э</w:t>
      </w:r>
      <w:r w:rsidR="00BC15D3" w:rsidRPr="00AC0B9E">
        <w:rPr>
          <w:rFonts w:ascii="Arial" w:hAnsi="Arial" w:cs="Arial"/>
          <w:sz w:val="22"/>
          <w:szCs w:val="22"/>
        </w:rPr>
        <w:t>кс</w:t>
      </w:r>
      <w:r w:rsidR="00A477FB" w:rsidRPr="00AC0B9E">
        <w:rPr>
          <w:rFonts w:ascii="Arial" w:hAnsi="Arial" w:cs="Arial"/>
          <w:sz w:val="22"/>
          <w:szCs w:val="22"/>
        </w:rPr>
        <w:t>к</w:t>
      </w:r>
      <w:r w:rsidR="00BC15D3" w:rsidRPr="00AC0B9E">
        <w:rPr>
          <w:rFonts w:ascii="Arial" w:hAnsi="Arial" w:cs="Arial"/>
          <w:sz w:val="22"/>
          <w:szCs w:val="22"/>
        </w:rPr>
        <w:t>люзивная мягкая игрушка</w:t>
      </w:r>
      <w:r w:rsidR="00F62705">
        <w:rPr>
          <w:rFonts w:ascii="Arial" w:hAnsi="Arial" w:cs="Arial"/>
          <w:sz w:val="22"/>
          <w:szCs w:val="22"/>
        </w:rPr>
        <w:t xml:space="preserve"> обезьянка -</w:t>
      </w:r>
      <w:r w:rsidR="00BC15D3" w:rsidRPr="00AC0B9E">
        <w:rPr>
          <w:rFonts w:ascii="Arial" w:hAnsi="Arial" w:cs="Arial"/>
          <w:sz w:val="22"/>
          <w:szCs w:val="22"/>
        </w:rPr>
        <w:t xml:space="preserve"> </w:t>
      </w:r>
      <w:r w:rsidR="00F62705">
        <w:rPr>
          <w:rFonts w:ascii="Arial" w:hAnsi="Arial" w:cs="Arial"/>
          <w:sz w:val="22"/>
          <w:szCs w:val="22"/>
        </w:rPr>
        <w:t>символ 2016 года с липучками на лапах</w:t>
      </w:r>
      <w:r w:rsidR="00BC15D3" w:rsidRPr="00AC0B9E">
        <w:rPr>
          <w:rFonts w:ascii="Arial" w:hAnsi="Arial" w:cs="Arial"/>
          <w:sz w:val="22"/>
          <w:szCs w:val="22"/>
        </w:rPr>
        <w:t>,</w:t>
      </w:r>
      <w:r w:rsidR="00F62705">
        <w:rPr>
          <w:rFonts w:ascii="Arial" w:hAnsi="Arial" w:cs="Arial"/>
          <w:sz w:val="22"/>
          <w:szCs w:val="22"/>
        </w:rPr>
        <w:t xml:space="preserve">  длина конечностей – 130мм, без жесткого каркаса.</w:t>
      </w:r>
      <w:r w:rsidR="00BC15D3" w:rsidRPr="00AC0B9E">
        <w:rPr>
          <w:rFonts w:ascii="Arial" w:hAnsi="Arial" w:cs="Arial"/>
          <w:sz w:val="22"/>
          <w:szCs w:val="22"/>
        </w:rPr>
        <w:t xml:space="preserve"> </w:t>
      </w:r>
    </w:p>
    <w:p w:rsidR="00CC7380" w:rsidRDefault="00F62705" w:rsidP="00F62705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</w:t>
      </w:r>
      <w:r w:rsidR="00BC15D3" w:rsidRPr="00AC0B9E">
        <w:rPr>
          <w:rFonts w:ascii="Arial" w:hAnsi="Arial" w:cs="Arial"/>
          <w:sz w:val="22"/>
          <w:szCs w:val="22"/>
        </w:rPr>
        <w:t>ыполнена из безопасных материалов</w:t>
      </w:r>
      <w:r>
        <w:rPr>
          <w:rFonts w:ascii="Arial" w:hAnsi="Arial" w:cs="Arial"/>
          <w:sz w:val="22"/>
          <w:szCs w:val="22"/>
        </w:rPr>
        <w:t xml:space="preserve">: текстиль, плюш, светло-серый искусственный мех </w:t>
      </w:r>
      <w:r>
        <w:rPr>
          <w:rFonts w:ascii="Arial" w:hAnsi="Arial" w:cs="Arial"/>
          <w:sz w:val="22"/>
          <w:szCs w:val="22"/>
          <w:lang w:val="en-US"/>
        </w:rPr>
        <w:t>H</w:t>
      </w:r>
      <w:r w:rsidRPr="00F62705">
        <w:rPr>
          <w:rFonts w:ascii="Arial" w:hAnsi="Arial" w:cs="Arial"/>
          <w:sz w:val="22"/>
          <w:szCs w:val="22"/>
        </w:rPr>
        <w:t>=3</w:t>
      </w:r>
      <w:r>
        <w:rPr>
          <w:rFonts w:ascii="Arial" w:hAnsi="Arial" w:cs="Arial"/>
          <w:sz w:val="22"/>
          <w:szCs w:val="22"/>
        </w:rPr>
        <w:t>мм</w:t>
      </w:r>
      <w:r w:rsidR="00CC7380">
        <w:rPr>
          <w:rFonts w:ascii="Arial" w:hAnsi="Arial" w:cs="Arial"/>
          <w:sz w:val="22"/>
          <w:szCs w:val="22"/>
        </w:rPr>
        <w:t>, приятный на ощупь.</w:t>
      </w:r>
    </w:p>
    <w:p w:rsidR="00A477FB" w:rsidRPr="00F62705" w:rsidRDefault="00F62705" w:rsidP="00F62705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Общий размер: 260х80</w:t>
      </w:r>
    </w:p>
    <w:p w:rsidR="00BC15D3" w:rsidRDefault="00AD2545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Игрушка должна иметь сертификат соответствия и гигиенический сертификат. Производство – Китай</w:t>
      </w:r>
      <w:r w:rsidR="00472DCD">
        <w:rPr>
          <w:rFonts w:ascii="Arial" w:hAnsi="Arial" w:cs="Arial"/>
          <w:sz w:val="22"/>
          <w:szCs w:val="22"/>
        </w:rPr>
        <w:t>;</w:t>
      </w:r>
    </w:p>
    <w:p w:rsidR="00AA3000" w:rsidRDefault="00AA3000" w:rsidP="00A31F8D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D54CCE" w:rsidRDefault="00F5002B" w:rsidP="00F5002B">
      <w:pPr>
        <w:pStyle w:val="af4"/>
        <w:numPr>
          <w:ilvl w:val="1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D54CCE">
        <w:rPr>
          <w:rFonts w:ascii="Arial" w:hAnsi="Arial" w:cs="Arial"/>
          <w:sz w:val="22"/>
          <w:szCs w:val="22"/>
        </w:rPr>
        <w:t>Набор</w:t>
      </w:r>
      <w:r w:rsidR="0014522D">
        <w:rPr>
          <w:rFonts w:ascii="Arial" w:hAnsi="Arial" w:cs="Arial"/>
          <w:sz w:val="22"/>
          <w:szCs w:val="22"/>
        </w:rPr>
        <w:t>ы</w:t>
      </w:r>
      <w:r w:rsidR="00D54CCE">
        <w:rPr>
          <w:rFonts w:ascii="Arial" w:hAnsi="Arial" w:cs="Arial"/>
          <w:sz w:val="22"/>
          <w:szCs w:val="22"/>
        </w:rPr>
        <w:t xml:space="preserve"> для детского творчества:</w:t>
      </w:r>
    </w:p>
    <w:p w:rsidR="00F5002B" w:rsidRPr="00F5002B" w:rsidRDefault="0014522D" w:rsidP="0014522D">
      <w:pPr>
        <w:pStyle w:val="af4"/>
        <w:numPr>
          <w:ilvl w:val="2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Т</w:t>
      </w:r>
      <w:r w:rsidR="00F5002B" w:rsidRPr="00F5002B">
        <w:rPr>
          <w:rFonts w:ascii="Arial" w:hAnsi="Arial" w:cs="Arial"/>
          <w:sz w:val="22"/>
          <w:szCs w:val="22"/>
        </w:rPr>
        <w:t>рафарет для раскрашивания</w:t>
      </w:r>
      <w:r w:rsidR="00DA4421">
        <w:rPr>
          <w:rFonts w:ascii="Arial" w:hAnsi="Arial" w:cs="Arial"/>
          <w:sz w:val="22"/>
          <w:szCs w:val="22"/>
        </w:rPr>
        <w:t>:</w:t>
      </w:r>
      <w:r w:rsidR="00F5002B" w:rsidRPr="00F5002B">
        <w:rPr>
          <w:rFonts w:ascii="Arial" w:hAnsi="Arial" w:cs="Arial"/>
          <w:sz w:val="22"/>
          <w:szCs w:val="22"/>
        </w:rPr>
        <w:t xml:space="preserve"> «Бархатная сова» с набором  из 6-ти фломастеров</w:t>
      </w:r>
      <w:r w:rsidR="0015184E">
        <w:rPr>
          <w:rFonts w:ascii="Arial" w:hAnsi="Arial" w:cs="Arial"/>
          <w:sz w:val="22"/>
          <w:szCs w:val="22"/>
        </w:rPr>
        <w:t>,</w:t>
      </w:r>
      <w:r w:rsidR="00F5002B" w:rsidRPr="00F5002B">
        <w:rPr>
          <w:rFonts w:ascii="Arial" w:hAnsi="Arial" w:cs="Arial"/>
          <w:sz w:val="22"/>
          <w:szCs w:val="22"/>
        </w:rPr>
        <w:t xml:space="preserve">  помогает детям раскрыть художественный вкус, внимание и изобретательность. </w:t>
      </w:r>
    </w:p>
    <w:p w:rsidR="00F5002B" w:rsidRPr="00A337A1" w:rsidRDefault="00F5002B" w:rsidP="00F5002B">
      <w:pPr>
        <w:pStyle w:val="af4"/>
        <w:tabs>
          <w:tab w:val="left" w:pos="426"/>
        </w:tabs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</w:t>
      </w:r>
      <w:r w:rsidRPr="00A337A1">
        <w:rPr>
          <w:rFonts w:ascii="Arial" w:hAnsi="Arial" w:cs="Arial"/>
          <w:sz w:val="22"/>
          <w:szCs w:val="22"/>
        </w:rPr>
        <w:t>онтуры нанесенного на заготовку рисунка мягкие (бархатные), границы которых, не дают растечься фломастерам, а цветам смешаться.</w:t>
      </w:r>
    </w:p>
    <w:p w:rsidR="00F5002B" w:rsidRDefault="00F5002B" w:rsidP="00F5002B">
      <w:pPr>
        <w:pStyle w:val="af4"/>
        <w:tabs>
          <w:tab w:val="left" w:pos="426"/>
        </w:tabs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В состав набора входит заготовка из плотного картона с выбитым изображением совы ажурными контурами.</w:t>
      </w:r>
    </w:p>
    <w:p w:rsidR="00F5002B" w:rsidRDefault="00F5002B" w:rsidP="00F5002B">
      <w:pPr>
        <w:pStyle w:val="af4"/>
        <w:tabs>
          <w:tab w:val="left" w:pos="426"/>
        </w:tabs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Набор запаян в полипропиленовую упаковку, размером 320х260 мм. </w:t>
      </w:r>
    </w:p>
    <w:p w:rsidR="00F5002B" w:rsidRDefault="00F5002B" w:rsidP="00F5002B">
      <w:pPr>
        <w:pStyle w:val="af4"/>
        <w:tabs>
          <w:tab w:val="left" w:pos="426"/>
        </w:tabs>
        <w:ind w:left="709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Производство Италия.</w:t>
      </w:r>
    </w:p>
    <w:p w:rsidR="00D54CCE" w:rsidRDefault="00D54CCE" w:rsidP="00F5002B">
      <w:pPr>
        <w:pStyle w:val="af4"/>
        <w:tabs>
          <w:tab w:val="left" w:pos="426"/>
        </w:tabs>
        <w:ind w:left="709"/>
        <w:jc w:val="both"/>
        <w:rPr>
          <w:rFonts w:ascii="Arial" w:hAnsi="Arial" w:cs="Arial"/>
          <w:sz w:val="22"/>
          <w:szCs w:val="22"/>
        </w:rPr>
      </w:pPr>
    </w:p>
    <w:p w:rsidR="00123F89" w:rsidRDefault="004012A7" w:rsidP="004012A7">
      <w:pPr>
        <w:pStyle w:val="af4"/>
        <w:numPr>
          <w:ilvl w:val="2"/>
          <w:numId w:val="2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D54CCE">
        <w:rPr>
          <w:rFonts w:ascii="Arial" w:hAnsi="Arial" w:cs="Arial"/>
          <w:sz w:val="22"/>
          <w:szCs w:val="22"/>
        </w:rPr>
        <w:t>раздник каждый день – набор для веселой компании, в кот</w:t>
      </w:r>
      <w:r w:rsidR="00F42EC8">
        <w:rPr>
          <w:rFonts w:ascii="Arial" w:hAnsi="Arial" w:cs="Arial"/>
          <w:sz w:val="22"/>
          <w:szCs w:val="22"/>
        </w:rPr>
        <w:t>о</w:t>
      </w:r>
      <w:r w:rsidR="00D54CCE">
        <w:rPr>
          <w:rFonts w:ascii="Arial" w:hAnsi="Arial" w:cs="Arial"/>
          <w:sz w:val="22"/>
          <w:szCs w:val="22"/>
        </w:rPr>
        <w:t xml:space="preserve">рый входят </w:t>
      </w:r>
      <w:proofErr w:type="spellStart"/>
      <w:r w:rsidR="00D54CCE">
        <w:rPr>
          <w:rFonts w:ascii="Arial" w:hAnsi="Arial" w:cs="Arial"/>
          <w:sz w:val="22"/>
          <w:szCs w:val="22"/>
        </w:rPr>
        <w:t>аквагрим</w:t>
      </w:r>
      <w:proofErr w:type="spellEnd"/>
      <w:r w:rsidR="00D218BE">
        <w:rPr>
          <w:rFonts w:ascii="Arial" w:hAnsi="Arial" w:cs="Arial"/>
          <w:sz w:val="22"/>
          <w:szCs w:val="22"/>
        </w:rPr>
        <w:t xml:space="preserve"> с вкладышем</w:t>
      </w:r>
      <w:r w:rsidR="00773846">
        <w:rPr>
          <w:rFonts w:ascii="Arial" w:hAnsi="Arial" w:cs="Arial"/>
          <w:sz w:val="22"/>
          <w:szCs w:val="22"/>
        </w:rPr>
        <w:t xml:space="preserve"> </w:t>
      </w:r>
      <w:r w:rsidR="0015184E">
        <w:rPr>
          <w:rFonts w:ascii="Arial" w:hAnsi="Arial" w:cs="Arial"/>
          <w:sz w:val="22"/>
          <w:szCs w:val="22"/>
        </w:rPr>
        <w:t>(</w:t>
      </w:r>
      <w:r w:rsidR="00773846">
        <w:rPr>
          <w:rFonts w:ascii="Arial" w:hAnsi="Arial" w:cs="Arial"/>
          <w:sz w:val="22"/>
          <w:szCs w:val="22"/>
        </w:rPr>
        <w:t>изображени</w:t>
      </w:r>
      <w:r w:rsidR="00470BCD">
        <w:rPr>
          <w:rFonts w:ascii="Arial" w:hAnsi="Arial" w:cs="Arial"/>
          <w:sz w:val="22"/>
          <w:szCs w:val="22"/>
        </w:rPr>
        <w:t>е</w:t>
      </w:r>
      <w:r w:rsidR="00773846">
        <w:rPr>
          <w:rFonts w:ascii="Arial" w:hAnsi="Arial" w:cs="Arial"/>
          <w:sz w:val="22"/>
          <w:szCs w:val="22"/>
        </w:rPr>
        <w:t>м</w:t>
      </w:r>
      <w:r w:rsidR="00D218BE">
        <w:rPr>
          <w:rFonts w:ascii="Arial" w:hAnsi="Arial" w:cs="Arial"/>
          <w:sz w:val="22"/>
          <w:szCs w:val="22"/>
        </w:rPr>
        <w:t xml:space="preserve"> некоторых </w:t>
      </w:r>
      <w:r w:rsidR="009D54E0">
        <w:rPr>
          <w:rFonts w:ascii="Arial" w:hAnsi="Arial" w:cs="Arial"/>
          <w:sz w:val="22"/>
          <w:szCs w:val="22"/>
        </w:rPr>
        <w:t>образов</w:t>
      </w:r>
      <w:r w:rsidR="0015184E">
        <w:rPr>
          <w:rFonts w:ascii="Arial" w:hAnsi="Arial" w:cs="Arial"/>
          <w:sz w:val="22"/>
          <w:szCs w:val="22"/>
        </w:rPr>
        <w:t>)</w:t>
      </w:r>
      <w:r w:rsidR="00D54CCE">
        <w:rPr>
          <w:rFonts w:ascii="Arial" w:hAnsi="Arial" w:cs="Arial"/>
          <w:sz w:val="22"/>
          <w:szCs w:val="22"/>
        </w:rPr>
        <w:t xml:space="preserve">, комплект </w:t>
      </w:r>
      <w:proofErr w:type="spellStart"/>
      <w:r w:rsidR="00D54CCE">
        <w:rPr>
          <w:rFonts w:ascii="Arial" w:hAnsi="Arial" w:cs="Arial"/>
          <w:sz w:val="22"/>
          <w:szCs w:val="22"/>
        </w:rPr>
        <w:t>фотобутафории</w:t>
      </w:r>
      <w:proofErr w:type="spellEnd"/>
      <w:r w:rsidR="00F42EC8">
        <w:rPr>
          <w:rFonts w:ascii="Arial" w:hAnsi="Arial" w:cs="Arial"/>
          <w:sz w:val="22"/>
          <w:szCs w:val="22"/>
        </w:rPr>
        <w:t xml:space="preserve"> (набор масок для фотосессии 6 шт.</w:t>
      </w:r>
      <w:r w:rsidR="00F56810">
        <w:rPr>
          <w:rFonts w:ascii="Arial" w:hAnsi="Arial" w:cs="Arial"/>
          <w:sz w:val="22"/>
          <w:szCs w:val="22"/>
        </w:rPr>
        <w:t>)</w:t>
      </w:r>
      <w:r w:rsidR="00F42EC8">
        <w:rPr>
          <w:rFonts w:ascii="Arial" w:hAnsi="Arial" w:cs="Arial"/>
          <w:sz w:val="22"/>
          <w:szCs w:val="22"/>
        </w:rPr>
        <w:t xml:space="preserve"> </w:t>
      </w:r>
      <w:r w:rsidR="00F56810">
        <w:rPr>
          <w:rFonts w:ascii="Arial" w:hAnsi="Arial" w:cs="Arial"/>
          <w:sz w:val="22"/>
          <w:szCs w:val="22"/>
        </w:rPr>
        <w:t>В нем собраны популярные реквизиты</w:t>
      </w:r>
      <w:r w:rsidR="00123F89">
        <w:rPr>
          <w:rFonts w:ascii="Arial" w:hAnsi="Arial" w:cs="Arial"/>
          <w:sz w:val="22"/>
          <w:szCs w:val="22"/>
        </w:rPr>
        <w:t xml:space="preserve"> (очки,</w:t>
      </w:r>
      <w:r w:rsidR="0002364C">
        <w:rPr>
          <w:rFonts w:ascii="Arial" w:hAnsi="Arial" w:cs="Arial"/>
          <w:sz w:val="22"/>
          <w:szCs w:val="22"/>
        </w:rPr>
        <w:t xml:space="preserve"> </w:t>
      </w:r>
      <w:r w:rsidR="00123F89">
        <w:rPr>
          <w:rFonts w:ascii="Arial" w:hAnsi="Arial" w:cs="Arial"/>
          <w:sz w:val="22"/>
          <w:szCs w:val="22"/>
        </w:rPr>
        <w:t>усы</w:t>
      </w:r>
      <w:r w:rsidR="00F56810">
        <w:rPr>
          <w:rFonts w:ascii="Arial" w:hAnsi="Arial" w:cs="Arial"/>
          <w:sz w:val="22"/>
          <w:szCs w:val="22"/>
        </w:rPr>
        <w:t>,</w:t>
      </w:r>
      <w:r w:rsidR="0002364C">
        <w:rPr>
          <w:rFonts w:ascii="Arial" w:hAnsi="Arial" w:cs="Arial"/>
          <w:sz w:val="22"/>
          <w:szCs w:val="22"/>
        </w:rPr>
        <w:t xml:space="preserve"> </w:t>
      </w:r>
      <w:r w:rsidR="00123F89">
        <w:rPr>
          <w:rFonts w:ascii="Arial" w:hAnsi="Arial" w:cs="Arial"/>
          <w:sz w:val="22"/>
          <w:szCs w:val="22"/>
        </w:rPr>
        <w:t>бабочка и</w:t>
      </w:r>
      <w:r w:rsidR="0002364C">
        <w:rPr>
          <w:rFonts w:ascii="Arial" w:hAnsi="Arial" w:cs="Arial"/>
          <w:sz w:val="22"/>
          <w:szCs w:val="22"/>
        </w:rPr>
        <w:t xml:space="preserve"> </w:t>
      </w:r>
      <w:r w:rsidR="00123F89">
        <w:rPr>
          <w:rFonts w:ascii="Arial" w:hAnsi="Arial" w:cs="Arial"/>
          <w:sz w:val="22"/>
          <w:szCs w:val="22"/>
        </w:rPr>
        <w:t>т.д.),</w:t>
      </w:r>
      <w:r w:rsidR="0002364C">
        <w:rPr>
          <w:rFonts w:ascii="Arial" w:hAnsi="Arial" w:cs="Arial"/>
          <w:sz w:val="22"/>
          <w:szCs w:val="22"/>
        </w:rPr>
        <w:t xml:space="preserve"> </w:t>
      </w:r>
      <w:r w:rsidR="00F56810">
        <w:rPr>
          <w:rFonts w:ascii="Arial" w:hAnsi="Arial" w:cs="Arial"/>
          <w:sz w:val="22"/>
          <w:szCs w:val="22"/>
        </w:rPr>
        <w:t>с помощью которых можно поэкспериментировать с разными героями</w:t>
      </w:r>
      <w:r w:rsidR="00123F89">
        <w:rPr>
          <w:rFonts w:ascii="Arial" w:hAnsi="Arial" w:cs="Arial"/>
          <w:sz w:val="22"/>
          <w:szCs w:val="22"/>
        </w:rPr>
        <w:t xml:space="preserve"> и образами</w:t>
      </w:r>
      <w:r w:rsidR="00F56810">
        <w:rPr>
          <w:rFonts w:ascii="Arial" w:hAnsi="Arial" w:cs="Arial"/>
          <w:sz w:val="22"/>
          <w:szCs w:val="22"/>
        </w:rPr>
        <w:t>.</w:t>
      </w:r>
    </w:p>
    <w:p w:rsidR="00D54CCE" w:rsidRDefault="00F56810" w:rsidP="00123F89">
      <w:pPr>
        <w:pStyle w:val="af4"/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Аквагрим</w:t>
      </w:r>
      <w:proofErr w:type="spellEnd"/>
      <w:r>
        <w:rPr>
          <w:rFonts w:ascii="Arial" w:hAnsi="Arial" w:cs="Arial"/>
          <w:sz w:val="22"/>
          <w:szCs w:val="22"/>
        </w:rPr>
        <w:t xml:space="preserve"> это уникальная техника, которая сочетает в себе искусство театрального грима, рисования акварельными</w:t>
      </w:r>
      <w:r w:rsidR="006E1552">
        <w:rPr>
          <w:rFonts w:ascii="Arial" w:hAnsi="Arial" w:cs="Arial"/>
          <w:sz w:val="22"/>
          <w:szCs w:val="22"/>
        </w:rPr>
        <w:t xml:space="preserve"> красками и макияжа.</w:t>
      </w:r>
      <w:r w:rsidR="0015184E">
        <w:rPr>
          <w:rFonts w:ascii="Arial" w:hAnsi="Arial" w:cs="Arial"/>
          <w:sz w:val="22"/>
          <w:szCs w:val="22"/>
        </w:rPr>
        <w:t xml:space="preserve"> </w:t>
      </w:r>
      <w:r w:rsidR="006E1552">
        <w:rPr>
          <w:rFonts w:ascii="Arial" w:hAnsi="Arial" w:cs="Arial"/>
          <w:sz w:val="22"/>
          <w:szCs w:val="22"/>
        </w:rPr>
        <w:t>Детям нравится не только конечный результат, но и сам процесс преображения, за которым</w:t>
      </w:r>
      <w:r w:rsidR="00D218BE">
        <w:rPr>
          <w:rFonts w:ascii="Arial" w:hAnsi="Arial" w:cs="Arial"/>
          <w:sz w:val="22"/>
          <w:szCs w:val="22"/>
        </w:rPr>
        <w:t xml:space="preserve"> они</w:t>
      </w:r>
      <w:r w:rsidR="006E1552">
        <w:rPr>
          <w:rFonts w:ascii="Arial" w:hAnsi="Arial" w:cs="Arial"/>
          <w:sz w:val="22"/>
          <w:szCs w:val="22"/>
        </w:rPr>
        <w:t xml:space="preserve"> наблюдают, как под кистью оживают любимые сказочные персонажи. </w:t>
      </w:r>
    </w:p>
    <w:p w:rsidR="007B69FD" w:rsidRDefault="007B69FD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</w:p>
    <w:p w:rsidR="007B69FD" w:rsidRDefault="007B69FD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</w:p>
    <w:p w:rsidR="00F56810" w:rsidRDefault="00F56810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Аквагрим</w:t>
      </w:r>
      <w:proofErr w:type="spellEnd"/>
      <w:r w:rsidR="007A552B">
        <w:rPr>
          <w:rFonts w:ascii="Arial" w:hAnsi="Arial" w:cs="Arial"/>
          <w:sz w:val="22"/>
          <w:szCs w:val="22"/>
        </w:rPr>
        <w:t xml:space="preserve"> (краски для лица и тела – </w:t>
      </w:r>
      <w:proofErr w:type="spellStart"/>
      <w:r w:rsidR="007A552B">
        <w:rPr>
          <w:rFonts w:ascii="Arial" w:hAnsi="Arial" w:cs="Arial"/>
          <w:sz w:val="22"/>
          <w:szCs w:val="22"/>
        </w:rPr>
        <w:t>Каляка-маляка</w:t>
      </w:r>
      <w:proofErr w:type="spellEnd"/>
      <w:r w:rsidR="007A552B">
        <w:rPr>
          <w:rFonts w:ascii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 должен состоять и</w:t>
      </w:r>
      <w:r w:rsidR="007A552B">
        <w:rPr>
          <w:rFonts w:ascii="Arial" w:hAnsi="Arial" w:cs="Arial"/>
          <w:sz w:val="22"/>
          <w:szCs w:val="22"/>
        </w:rPr>
        <w:t>з</w:t>
      </w:r>
      <w:r>
        <w:rPr>
          <w:rFonts w:ascii="Arial" w:hAnsi="Arial" w:cs="Arial"/>
          <w:sz w:val="22"/>
          <w:szCs w:val="22"/>
        </w:rPr>
        <w:t xml:space="preserve"> обезжиренных косметических красок на водной основе, которые не вызываю</w:t>
      </w:r>
      <w:r w:rsidR="006E1552">
        <w:rPr>
          <w:rFonts w:ascii="Arial" w:hAnsi="Arial" w:cs="Arial"/>
          <w:sz w:val="22"/>
          <w:szCs w:val="22"/>
        </w:rPr>
        <w:t>т</w:t>
      </w:r>
      <w:r>
        <w:rPr>
          <w:rFonts w:ascii="Arial" w:hAnsi="Arial" w:cs="Arial"/>
          <w:sz w:val="22"/>
          <w:szCs w:val="22"/>
        </w:rPr>
        <w:t xml:space="preserve"> раз</w:t>
      </w:r>
      <w:r w:rsidR="006E1552">
        <w:rPr>
          <w:rFonts w:ascii="Arial" w:hAnsi="Arial" w:cs="Arial"/>
          <w:sz w:val="22"/>
          <w:szCs w:val="22"/>
        </w:rPr>
        <w:t>д</w:t>
      </w:r>
      <w:r>
        <w:rPr>
          <w:rFonts w:ascii="Arial" w:hAnsi="Arial" w:cs="Arial"/>
          <w:sz w:val="22"/>
          <w:szCs w:val="22"/>
        </w:rPr>
        <w:t>ражения и абсолютно безопасны для нежной детской кожи</w:t>
      </w:r>
      <w:r w:rsidR="006E1552">
        <w:rPr>
          <w:rFonts w:ascii="Arial" w:hAnsi="Arial" w:cs="Arial"/>
          <w:sz w:val="22"/>
          <w:szCs w:val="22"/>
        </w:rPr>
        <w:t xml:space="preserve">. Краска быстро сохнет, не растекается, позволяет накладывать один слой на другой, легко смывается водой. Рисунки сохраняются до первого умывания, они получаются яркими и насыщенными. </w:t>
      </w:r>
    </w:p>
    <w:p w:rsidR="00DA4421" w:rsidRDefault="006E1552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Маски выполнены из плотной бумаги или картона, должны быть яркими и хорошо прокрашены. Крепятся они клеем на деревянной палочке, которая должна быть гладкой и отшлифованной без заусенцев.</w:t>
      </w:r>
    </w:p>
    <w:p w:rsidR="006E1552" w:rsidRDefault="006E1552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Производст</w:t>
      </w:r>
      <w:r w:rsidR="00D218BE">
        <w:rPr>
          <w:rFonts w:ascii="Arial" w:hAnsi="Arial" w:cs="Arial"/>
          <w:sz w:val="22"/>
          <w:szCs w:val="22"/>
        </w:rPr>
        <w:t>в</w:t>
      </w:r>
      <w:r>
        <w:rPr>
          <w:rFonts w:ascii="Arial" w:hAnsi="Arial" w:cs="Arial"/>
          <w:sz w:val="22"/>
          <w:szCs w:val="22"/>
        </w:rPr>
        <w:t>о Россия</w:t>
      </w:r>
      <w:r w:rsidR="004E541C">
        <w:rPr>
          <w:rFonts w:ascii="Arial" w:hAnsi="Arial" w:cs="Arial"/>
          <w:sz w:val="22"/>
          <w:szCs w:val="22"/>
        </w:rPr>
        <w:t xml:space="preserve">, </w:t>
      </w:r>
      <w:r w:rsidR="007A552B">
        <w:rPr>
          <w:rFonts w:ascii="Arial" w:hAnsi="Arial" w:cs="Arial"/>
          <w:sz w:val="22"/>
          <w:szCs w:val="22"/>
        </w:rPr>
        <w:t>ООО «Призма».</w:t>
      </w:r>
    </w:p>
    <w:p w:rsidR="00F545A5" w:rsidRDefault="00F545A5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</w:p>
    <w:p w:rsidR="00D40286" w:rsidRDefault="00AC0B9E" w:rsidP="00773846">
      <w:pPr>
        <w:pStyle w:val="af4"/>
        <w:numPr>
          <w:ilvl w:val="1"/>
          <w:numId w:val="22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 w:rsidRPr="00D40286">
        <w:rPr>
          <w:rFonts w:ascii="Arial" w:hAnsi="Arial" w:cs="Arial"/>
          <w:sz w:val="22"/>
          <w:szCs w:val="22"/>
        </w:rPr>
        <w:t>Р</w:t>
      </w:r>
      <w:r w:rsidR="00472DCD" w:rsidRPr="00D40286">
        <w:rPr>
          <w:rFonts w:ascii="Arial" w:hAnsi="Arial" w:cs="Arial"/>
          <w:sz w:val="22"/>
          <w:szCs w:val="22"/>
        </w:rPr>
        <w:t>азвивающ</w:t>
      </w:r>
      <w:r w:rsidR="00DA4421">
        <w:rPr>
          <w:rFonts w:ascii="Arial" w:hAnsi="Arial" w:cs="Arial"/>
          <w:sz w:val="22"/>
          <w:szCs w:val="22"/>
        </w:rPr>
        <w:t>ая</w:t>
      </w:r>
      <w:r w:rsidR="00472DCD" w:rsidRPr="00D40286">
        <w:rPr>
          <w:rFonts w:ascii="Arial" w:hAnsi="Arial" w:cs="Arial"/>
          <w:sz w:val="22"/>
          <w:szCs w:val="22"/>
        </w:rPr>
        <w:t xml:space="preserve"> игр</w:t>
      </w:r>
      <w:r w:rsidR="00DA4421">
        <w:rPr>
          <w:rFonts w:ascii="Arial" w:hAnsi="Arial" w:cs="Arial"/>
          <w:sz w:val="22"/>
          <w:szCs w:val="22"/>
        </w:rPr>
        <w:t>а</w:t>
      </w:r>
      <w:r w:rsidR="000C10B5">
        <w:rPr>
          <w:rFonts w:ascii="Arial" w:hAnsi="Arial" w:cs="Arial"/>
          <w:sz w:val="22"/>
          <w:szCs w:val="22"/>
        </w:rPr>
        <w:t xml:space="preserve"> (часы)</w:t>
      </w:r>
      <w:r w:rsidR="00D40286">
        <w:rPr>
          <w:rFonts w:ascii="Arial" w:hAnsi="Arial" w:cs="Arial"/>
          <w:sz w:val="22"/>
          <w:szCs w:val="22"/>
        </w:rPr>
        <w:t>:</w:t>
      </w:r>
    </w:p>
    <w:p w:rsidR="00A477FB" w:rsidRPr="00D40286" w:rsidRDefault="00A214C2" w:rsidP="0035062D">
      <w:pPr>
        <w:pStyle w:val="af4"/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Должна быть</w:t>
      </w:r>
      <w:r w:rsidR="00A409AD">
        <w:rPr>
          <w:rFonts w:ascii="Arial" w:hAnsi="Arial" w:cs="Arial"/>
          <w:sz w:val="22"/>
          <w:szCs w:val="22"/>
        </w:rPr>
        <w:t xml:space="preserve"> </w:t>
      </w:r>
      <w:r w:rsidR="00472DCD" w:rsidRPr="00D40286">
        <w:rPr>
          <w:rFonts w:ascii="Arial" w:hAnsi="Arial" w:cs="Arial"/>
          <w:sz w:val="22"/>
          <w:szCs w:val="22"/>
        </w:rPr>
        <w:t>направлен</w:t>
      </w:r>
      <w:r>
        <w:rPr>
          <w:rFonts w:ascii="Arial" w:hAnsi="Arial" w:cs="Arial"/>
          <w:sz w:val="22"/>
          <w:szCs w:val="22"/>
        </w:rPr>
        <w:t>а</w:t>
      </w:r>
      <w:r w:rsidR="00472DCD" w:rsidRPr="00D40286">
        <w:rPr>
          <w:rFonts w:ascii="Arial" w:hAnsi="Arial" w:cs="Arial"/>
          <w:sz w:val="22"/>
          <w:szCs w:val="22"/>
        </w:rPr>
        <w:t xml:space="preserve"> на развитие творческих способностей</w:t>
      </w:r>
      <w:r w:rsidR="000A1317">
        <w:rPr>
          <w:rFonts w:ascii="Arial" w:hAnsi="Arial" w:cs="Arial"/>
          <w:sz w:val="22"/>
          <w:szCs w:val="22"/>
        </w:rPr>
        <w:t xml:space="preserve"> детей</w:t>
      </w:r>
      <w:r w:rsidR="00472DCD" w:rsidRPr="00D40286">
        <w:rPr>
          <w:rFonts w:ascii="Arial" w:hAnsi="Arial" w:cs="Arial"/>
          <w:sz w:val="22"/>
          <w:szCs w:val="22"/>
        </w:rPr>
        <w:t>, воображения, образного мышления и л</w:t>
      </w:r>
      <w:r w:rsidR="00E426C6" w:rsidRPr="00D40286">
        <w:rPr>
          <w:rFonts w:ascii="Arial" w:hAnsi="Arial" w:cs="Arial"/>
          <w:sz w:val="22"/>
          <w:szCs w:val="22"/>
        </w:rPr>
        <w:t>о</w:t>
      </w:r>
      <w:r w:rsidR="00472DCD" w:rsidRPr="00D40286">
        <w:rPr>
          <w:rFonts w:ascii="Arial" w:hAnsi="Arial" w:cs="Arial"/>
          <w:sz w:val="22"/>
          <w:szCs w:val="22"/>
        </w:rPr>
        <w:t>гики</w:t>
      </w:r>
      <w:r w:rsidR="00E426C6" w:rsidRPr="00D40286">
        <w:rPr>
          <w:rFonts w:ascii="Arial" w:hAnsi="Arial" w:cs="Arial"/>
          <w:sz w:val="22"/>
          <w:szCs w:val="22"/>
        </w:rPr>
        <w:t>.</w:t>
      </w:r>
    </w:p>
    <w:p w:rsidR="00AF3533" w:rsidRDefault="00AC0B9E" w:rsidP="0035062D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</w:t>
      </w:r>
      <w:r w:rsidR="00A214C2">
        <w:rPr>
          <w:rFonts w:ascii="Arial" w:hAnsi="Arial" w:cs="Arial"/>
          <w:sz w:val="22"/>
          <w:szCs w:val="22"/>
        </w:rPr>
        <w:t xml:space="preserve">- </w:t>
      </w:r>
      <w:r w:rsidR="00E473FA">
        <w:rPr>
          <w:rFonts w:ascii="Arial" w:hAnsi="Arial" w:cs="Arial"/>
          <w:sz w:val="22"/>
          <w:szCs w:val="22"/>
        </w:rPr>
        <w:t xml:space="preserve">   </w:t>
      </w:r>
      <w:r w:rsidR="00CD210D">
        <w:rPr>
          <w:rFonts w:ascii="Arial" w:hAnsi="Arial" w:cs="Arial"/>
          <w:sz w:val="22"/>
          <w:szCs w:val="22"/>
        </w:rPr>
        <w:t>Часы</w:t>
      </w:r>
      <w:r w:rsidR="00B2440C">
        <w:rPr>
          <w:rFonts w:ascii="Arial" w:hAnsi="Arial" w:cs="Arial"/>
          <w:sz w:val="22"/>
          <w:szCs w:val="22"/>
        </w:rPr>
        <w:t xml:space="preserve"> состо</w:t>
      </w:r>
      <w:r w:rsidR="00CD210D">
        <w:rPr>
          <w:rFonts w:ascii="Arial" w:hAnsi="Arial" w:cs="Arial"/>
          <w:sz w:val="22"/>
          <w:szCs w:val="22"/>
        </w:rPr>
        <w:t>я</w:t>
      </w:r>
      <w:r w:rsidR="00B2440C">
        <w:rPr>
          <w:rFonts w:ascii="Arial" w:hAnsi="Arial" w:cs="Arial"/>
          <w:sz w:val="22"/>
          <w:szCs w:val="22"/>
        </w:rPr>
        <w:t>т</w:t>
      </w:r>
      <w:r w:rsidR="00AF3533">
        <w:rPr>
          <w:rFonts w:ascii="Arial" w:hAnsi="Arial" w:cs="Arial"/>
          <w:sz w:val="22"/>
          <w:szCs w:val="22"/>
        </w:rPr>
        <w:t xml:space="preserve"> из</w:t>
      </w:r>
      <w:r w:rsidR="00D40286">
        <w:rPr>
          <w:rFonts w:ascii="Arial" w:hAnsi="Arial" w:cs="Arial"/>
          <w:sz w:val="22"/>
          <w:szCs w:val="22"/>
        </w:rPr>
        <w:t>:</w:t>
      </w:r>
    </w:p>
    <w:p w:rsidR="007D0B70" w:rsidRPr="00A214C2" w:rsidRDefault="00B2440C" w:rsidP="00A214C2">
      <w:pPr>
        <w:pStyle w:val="af4"/>
        <w:numPr>
          <w:ilvl w:val="0"/>
          <w:numId w:val="3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A214C2">
        <w:rPr>
          <w:rFonts w:ascii="Arial" w:hAnsi="Arial" w:cs="Arial"/>
          <w:sz w:val="22"/>
          <w:szCs w:val="22"/>
        </w:rPr>
        <w:t>пластикового корпуса яркого цвета</w:t>
      </w:r>
      <w:r w:rsidR="007D0B70" w:rsidRPr="00A214C2">
        <w:rPr>
          <w:rFonts w:ascii="Arial" w:hAnsi="Arial" w:cs="Arial"/>
          <w:sz w:val="22"/>
          <w:szCs w:val="22"/>
        </w:rPr>
        <w:t>;</w:t>
      </w:r>
    </w:p>
    <w:p w:rsidR="00AC0B9E" w:rsidRPr="00A214C2" w:rsidRDefault="00BC3CC6" w:rsidP="00A214C2">
      <w:pPr>
        <w:pStyle w:val="af4"/>
        <w:numPr>
          <w:ilvl w:val="0"/>
          <w:numId w:val="32"/>
        </w:num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A214C2">
        <w:rPr>
          <w:rFonts w:ascii="Arial" w:hAnsi="Arial" w:cs="Arial"/>
          <w:sz w:val="22"/>
          <w:szCs w:val="22"/>
        </w:rPr>
        <w:t>3</w:t>
      </w:r>
      <w:r w:rsidR="00AF3533" w:rsidRPr="00A214C2">
        <w:rPr>
          <w:rFonts w:ascii="Arial" w:hAnsi="Arial" w:cs="Arial"/>
          <w:sz w:val="22"/>
          <w:szCs w:val="22"/>
        </w:rPr>
        <w:t>-х</w:t>
      </w:r>
      <w:r w:rsidRPr="00A214C2">
        <w:rPr>
          <w:rFonts w:ascii="Arial" w:hAnsi="Arial" w:cs="Arial"/>
          <w:sz w:val="22"/>
          <w:szCs w:val="22"/>
        </w:rPr>
        <w:t xml:space="preserve"> вариант</w:t>
      </w:r>
      <w:r w:rsidR="00AF3533" w:rsidRPr="00A214C2">
        <w:rPr>
          <w:rFonts w:ascii="Arial" w:hAnsi="Arial" w:cs="Arial"/>
          <w:sz w:val="22"/>
          <w:szCs w:val="22"/>
        </w:rPr>
        <w:t>ов</w:t>
      </w:r>
      <w:r w:rsidRPr="00A214C2">
        <w:rPr>
          <w:rFonts w:ascii="Arial" w:hAnsi="Arial" w:cs="Arial"/>
          <w:sz w:val="22"/>
          <w:szCs w:val="22"/>
        </w:rPr>
        <w:t xml:space="preserve"> циферблата</w:t>
      </w:r>
      <w:r w:rsidR="00AF3533" w:rsidRPr="00A214C2">
        <w:rPr>
          <w:rFonts w:ascii="Arial" w:hAnsi="Arial" w:cs="Arial"/>
          <w:sz w:val="22"/>
          <w:szCs w:val="22"/>
        </w:rPr>
        <w:t xml:space="preserve">: </w:t>
      </w:r>
    </w:p>
    <w:p w:rsidR="00AC0B9E" w:rsidRDefault="00DA4421" w:rsidP="00B1547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C3CC6" w:rsidRPr="00BC3CC6">
        <w:rPr>
          <w:rFonts w:ascii="Arial" w:hAnsi="Arial" w:cs="Arial"/>
          <w:sz w:val="22"/>
          <w:szCs w:val="22"/>
        </w:rPr>
        <w:t>1-й</w:t>
      </w:r>
      <w:r w:rsidR="00AF3533">
        <w:rPr>
          <w:rFonts w:ascii="Arial" w:hAnsi="Arial" w:cs="Arial"/>
          <w:sz w:val="22"/>
          <w:szCs w:val="22"/>
        </w:rPr>
        <w:t xml:space="preserve"> </w:t>
      </w:r>
      <w:r w:rsidR="00BC3CC6" w:rsidRPr="00BC3CC6">
        <w:rPr>
          <w:rFonts w:ascii="Arial" w:hAnsi="Arial" w:cs="Arial"/>
          <w:sz w:val="22"/>
          <w:szCs w:val="22"/>
        </w:rPr>
        <w:t xml:space="preserve"> с </w:t>
      </w:r>
      <w:r w:rsidR="00BC3CC6">
        <w:rPr>
          <w:rFonts w:ascii="Arial" w:hAnsi="Arial" w:cs="Arial"/>
          <w:sz w:val="22"/>
          <w:szCs w:val="22"/>
        </w:rPr>
        <w:t xml:space="preserve"> </w:t>
      </w:r>
      <w:r w:rsidR="00BC3CC6" w:rsidRPr="00BC3CC6">
        <w:rPr>
          <w:rFonts w:ascii="Arial" w:hAnsi="Arial" w:cs="Arial"/>
          <w:sz w:val="22"/>
          <w:szCs w:val="22"/>
        </w:rPr>
        <w:t>новогодн</w:t>
      </w:r>
      <w:r w:rsidR="00C12A68">
        <w:rPr>
          <w:rFonts w:ascii="Arial" w:hAnsi="Arial" w:cs="Arial"/>
          <w:sz w:val="22"/>
          <w:szCs w:val="22"/>
        </w:rPr>
        <w:t>им</w:t>
      </w:r>
      <w:r w:rsidR="00BC3CC6" w:rsidRPr="00BC3CC6">
        <w:rPr>
          <w:rFonts w:ascii="Arial" w:hAnsi="Arial" w:cs="Arial"/>
          <w:sz w:val="22"/>
          <w:szCs w:val="22"/>
        </w:rPr>
        <w:t xml:space="preserve"> сюжет</w:t>
      </w:r>
      <w:r w:rsidR="00C12A68">
        <w:rPr>
          <w:rFonts w:ascii="Arial" w:hAnsi="Arial" w:cs="Arial"/>
          <w:sz w:val="22"/>
          <w:szCs w:val="22"/>
        </w:rPr>
        <w:t>ом</w:t>
      </w:r>
      <w:r w:rsidR="00BC3CC6" w:rsidRPr="00BC3CC6">
        <w:rPr>
          <w:rFonts w:ascii="Arial" w:hAnsi="Arial" w:cs="Arial"/>
          <w:sz w:val="22"/>
          <w:szCs w:val="22"/>
        </w:rPr>
        <w:t xml:space="preserve"> в красках</w:t>
      </w:r>
      <w:r w:rsidR="00AC0B9E">
        <w:rPr>
          <w:rFonts w:ascii="Arial" w:hAnsi="Arial" w:cs="Arial"/>
          <w:sz w:val="22"/>
          <w:szCs w:val="22"/>
        </w:rPr>
        <w:t>;</w:t>
      </w:r>
    </w:p>
    <w:p w:rsidR="00AC0B9E" w:rsidRDefault="00AC0B9E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BC3CC6" w:rsidRPr="00BC3CC6">
        <w:rPr>
          <w:rFonts w:ascii="Arial" w:hAnsi="Arial" w:cs="Arial"/>
          <w:sz w:val="22"/>
          <w:szCs w:val="22"/>
        </w:rPr>
        <w:t>2-й</w:t>
      </w:r>
      <w:r>
        <w:rPr>
          <w:rFonts w:ascii="Arial" w:hAnsi="Arial" w:cs="Arial"/>
          <w:sz w:val="22"/>
          <w:szCs w:val="22"/>
        </w:rPr>
        <w:t xml:space="preserve"> </w:t>
      </w:r>
      <w:r w:rsidR="00E473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с </w:t>
      </w:r>
      <w:r w:rsidR="00E473FA">
        <w:rPr>
          <w:rFonts w:ascii="Arial" w:hAnsi="Arial" w:cs="Arial"/>
          <w:sz w:val="22"/>
          <w:szCs w:val="22"/>
        </w:rPr>
        <w:t xml:space="preserve"> </w:t>
      </w:r>
      <w:r w:rsidR="00BC3CC6" w:rsidRPr="00BC3CC6">
        <w:rPr>
          <w:rFonts w:ascii="Arial" w:hAnsi="Arial" w:cs="Arial"/>
          <w:sz w:val="22"/>
          <w:szCs w:val="22"/>
        </w:rPr>
        <w:t>новогодн</w:t>
      </w:r>
      <w:r w:rsidR="00AF3533">
        <w:rPr>
          <w:rFonts w:ascii="Arial" w:hAnsi="Arial" w:cs="Arial"/>
          <w:sz w:val="22"/>
          <w:szCs w:val="22"/>
        </w:rPr>
        <w:t>им</w:t>
      </w:r>
      <w:r w:rsidR="00BC3CC6" w:rsidRPr="00BC3CC6">
        <w:rPr>
          <w:rFonts w:ascii="Arial" w:hAnsi="Arial" w:cs="Arial"/>
          <w:sz w:val="22"/>
          <w:szCs w:val="22"/>
        </w:rPr>
        <w:t xml:space="preserve"> сюжет</w:t>
      </w:r>
      <w:r w:rsidR="00AF3533">
        <w:rPr>
          <w:rFonts w:ascii="Arial" w:hAnsi="Arial" w:cs="Arial"/>
          <w:sz w:val="22"/>
          <w:szCs w:val="22"/>
        </w:rPr>
        <w:t>ом</w:t>
      </w:r>
      <w:r w:rsidR="00BC3CC6" w:rsidRPr="00BC3CC6">
        <w:rPr>
          <w:rFonts w:ascii="Arial" w:hAnsi="Arial" w:cs="Arial"/>
          <w:sz w:val="22"/>
          <w:szCs w:val="22"/>
        </w:rPr>
        <w:t xml:space="preserve"> для самостоятельного раскрашивания</w:t>
      </w:r>
      <w:r>
        <w:rPr>
          <w:rFonts w:ascii="Arial" w:hAnsi="Arial" w:cs="Arial"/>
          <w:sz w:val="22"/>
          <w:szCs w:val="22"/>
        </w:rPr>
        <w:t>;</w:t>
      </w:r>
    </w:p>
    <w:p w:rsidR="00AF3533" w:rsidRDefault="00BC3CC6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C3CC6">
        <w:rPr>
          <w:rFonts w:ascii="Arial" w:hAnsi="Arial" w:cs="Arial"/>
          <w:sz w:val="22"/>
          <w:szCs w:val="22"/>
        </w:rPr>
        <w:t xml:space="preserve"> 3-й</w:t>
      </w:r>
      <w:r w:rsidR="00E473FA">
        <w:rPr>
          <w:rFonts w:ascii="Arial" w:hAnsi="Arial" w:cs="Arial"/>
          <w:sz w:val="22"/>
          <w:szCs w:val="22"/>
        </w:rPr>
        <w:t xml:space="preserve"> </w:t>
      </w:r>
      <w:r w:rsidRPr="00BC3CC6">
        <w:rPr>
          <w:rFonts w:ascii="Arial" w:hAnsi="Arial" w:cs="Arial"/>
          <w:sz w:val="22"/>
          <w:szCs w:val="22"/>
        </w:rPr>
        <w:t xml:space="preserve"> без сюжета для самостоятельного нанесения рисунка;</w:t>
      </w:r>
    </w:p>
    <w:p w:rsidR="00AF3533" w:rsidRPr="00A214C2" w:rsidRDefault="00BC3CC6" w:rsidP="00A214C2">
      <w:pPr>
        <w:pStyle w:val="af4"/>
        <w:numPr>
          <w:ilvl w:val="0"/>
          <w:numId w:val="35"/>
        </w:numPr>
        <w:tabs>
          <w:tab w:val="left" w:pos="426"/>
        </w:tabs>
        <w:ind w:left="1134" w:firstLine="0"/>
        <w:jc w:val="both"/>
        <w:rPr>
          <w:rFonts w:ascii="Arial" w:hAnsi="Arial" w:cs="Arial"/>
          <w:sz w:val="22"/>
          <w:szCs w:val="22"/>
        </w:rPr>
      </w:pPr>
      <w:r w:rsidRPr="00A214C2">
        <w:rPr>
          <w:rFonts w:ascii="Arial" w:hAnsi="Arial" w:cs="Arial"/>
          <w:sz w:val="22"/>
          <w:szCs w:val="22"/>
        </w:rPr>
        <w:t>часово</w:t>
      </w:r>
      <w:r w:rsidR="00AF3533" w:rsidRPr="00A214C2">
        <w:rPr>
          <w:rFonts w:ascii="Arial" w:hAnsi="Arial" w:cs="Arial"/>
          <w:sz w:val="22"/>
          <w:szCs w:val="22"/>
        </w:rPr>
        <w:t>го</w:t>
      </w:r>
      <w:r w:rsidRPr="00A214C2">
        <w:rPr>
          <w:rFonts w:ascii="Arial" w:hAnsi="Arial" w:cs="Arial"/>
          <w:sz w:val="22"/>
          <w:szCs w:val="22"/>
        </w:rPr>
        <w:t xml:space="preserve"> механизм</w:t>
      </w:r>
      <w:r w:rsidR="00AF3533" w:rsidRPr="00A214C2">
        <w:rPr>
          <w:rFonts w:ascii="Arial" w:hAnsi="Arial" w:cs="Arial"/>
          <w:sz w:val="22"/>
          <w:szCs w:val="22"/>
        </w:rPr>
        <w:t>а</w:t>
      </w:r>
      <w:r w:rsidRPr="00A214C2">
        <w:rPr>
          <w:rFonts w:ascii="Arial" w:hAnsi="Arial" w:cs="Arial"/>
          <w:sz w:val="22"/>
          <w:szCs w:val="22"/>
        </w:rPr>
        <w:t>;</w:t>
      </w:r>
    </w:p>
    <w:p w:rsidR="00AF3533" w:rsidRPr="00A214C2" w:rsidRDefault="00BC3CC6" w:rsidP="00A214C2">
      <w:pPr>
        <w:pStyle w:val="af4"/>
        <w:numPr>
          <w:ilvl w:val="0"/>
          <w:numId w:val="35"/>
        </w:numPr>
        <w:tabs>
          <w:tab w:val="left" w:pos="426"/>
        </w:tabs>
        <w:ind w:left="1134" w:firstLine="0"/>
        <w:jc w:val="both"/>
        <w:rPr>
          <w:rFonts w:ascii="Arial" w:hAnsi="Arial" w:cs="Arial"/>
          <w:sz w:val="22"/>
          <w:szCs w:val="22"/>
        </w:rPr>
      </w:pPr>
      <w:r w:rsidRPr="00A214C2">
        <w:rPr>
          <w:rFonts w:ascii="Arial" w:hAnsi="Arial" w:cs="Arial"/>
          <w:sz w:val="22"/>
          <w:szCs w:val="22"/>
        </w:rPr>
        <w:t>часов</w:t>
      </w:r>
      <w:r w:rsidR="00AF3533" w:rsidRPr="00A214C2">
        <w:rPr>
          <w:rFonts w:ascii="Arial" w:hAnsi="Arial" w:cs="Arial"/>
          <w:sz w:val="22"/>
          <w:szCs w:val="22"/>
        </w:rPr>
        <w:t>ой</w:t>
      </w:r>
      <w:r w:rsidRPr="00A214C2">
        <w:rPr>
          <w:rFonts w:ascii="Arial" w:hAnsi="Arial" w:cs="Arial"/>
          <w:sz w:val="22"/>
          <w:szCs w:val="22"/>
        </w:rPr>
        <w:t>, минутн</w:t>
      </w:r>
      <w:r w:rsidR="00FA3C08" w:rsidRPr="00A214C2">
        <w:rPr>
          <w:rFonts w:ascii="Arial" w:hAnsi="Arial" w:cs="Arial"/>
          <w:sz w:val="22"/>
          <w:szCs w:val="22"/>
        </w:rPr>
        <w:t xml:space="preserve">ой </w:t>
      </w:r>
      <w:r w:rsidRPr="00A214C2">
        <w:rPr>
          <w:rFonts w:ascii="Arial" w:hAnsi="Arial" w:cs="Arial"/>
          <w:sz w:val="22"/>
          <w:szCs w:val="22"/>
        </w:rPr>
        <w:t xml:space="preserve"> и секундн</w:t>
      </w:r>
      <w:r w:rsidR="00AF3533" w:rsidRPr="00A214C2">
        <w:rPr>
          <w:rFonts w:ascii="Arial" w:hAnsi="Arial" w:cs="Arial"/>
          <w:sz w:val="22"/>
          <w:szCs w:val="22"/>
        </w:rPr>
        <w:t>ой</w:t>
      </w:r>
      <w:r w:rsidRPr="00A214C2">
        <w:rPr>
          <w:rFonts w:ascii="Arial" w:hAnsi="Arial" w:cs="Arial"/>
          <w:sz w:val="22"/>
          <w:szCs w:val="22"/>
        </w:rPr>
        <w:t xml:space="preserve"> стрел</w:t>
      </w:r>
      <w:r w:rsidR="00AF3533" w:rsidRPr="00A214C2">
        <w:rPr>
          <w:rFonts w:ascii="Arial" w:hAnsi="Arial" w:cs="Arial"/>
          <w:sz w:val="22"/>
          <w:szCs w:val="22"/>
        </w:rPr>
        <w:t>ок;</w:t>
      </w:r>
      <w:r w:rsidRPr="00A214C2">
        <w:rPr>
          <w:rFonts w:ascii="Arial" w:hAnsi="Arial" w:cs="Arial"/>
          <w:sz w:val="22"/>
          <w:szCs w:val="22"/>
        </w:rPr>
        <w:t xml:space="preserve"> </w:t>
      </w:r>
    </w:p>
    <w:p w:rsidR="00A2763A" w:rsidRPr="00E473FA" w:rsidRDefault="00BC3CC6" w:rsidP="00E473FA">
      <w:pPr>
        <w:pStyle w:val="af4"/>
        <w:numPr>
          <w:ilvl w:val="0"/>
          <w:numId w:val="35"/>
        </w:numPr>
        <w:tabs>
          <w:tab w:val="left" w:pos="426"/>
        </w:tabs>
        <w:ind w:left="1134" w:firstLine="0"/>
        <w:jc w:val="both"/>
        <w:rPr>
          <w:rFonts w:ascii="Arial" w:hAnsi="Arial" w:cs="Arial"/>
          <w:sz w:val="22"/>
          <w:szCs w:val="22"/>
        </w:rPr>
      </w:pPr>
      <w:r w:rsidRPr="00E473FA">
        <w:rPr>
          <w:rFonts w:ascii="Arial" w:hAnsi="Arial" w:cs="Arial"/>
          <w:sz w:val="22"/>
          <w:szCs w:val="22"/>
        </w:rPr>
        <w:t>акриловы</w:t>
      </w:r>
      <w:r w:rsidR="00AF3533" w:rsidRPr="00E473FA">
        <w:rPr>
          <w:rFonts w:ascii="Arial" w:hAnsi="Arial" w:cs="Arial"/>
          <w:sz w:val="22"/>
          <w:szCs w:val="22"/>
        </w:rPr>
        <w:t>х</w:t>
      </w:r>
      <w:r w:rsidRPr="00E473FA">
        <w:rPr>
          <w:rFonts w:ascii="Arial" w:hAnsi="Arial" w:cs="Arial"/>
          <w:sz w:val="22"/>
          <w:szCs w:val="22"/>
        </w:rPr>
        <w:t xml:space="preserve"> крас</w:t>
      </w:r>
      <w:r w:rsidR="00AF3533" w:rsidRPr="00E473FA">
        <w:rPr>
          <w:rFonts w:ascii="Arial" w:hAnsi="Arial" w:cs="Arial"/>
          <w:sz w:val="22"/>
          <w:szCs w:val="22"/>
        </w:rPr>
        <w:t>о</w:t>
      </w:r>
      <w:r w:rsidRPr="00E473FA">
        <w:rPr>
          <w:rFonts w:ascii="Arial" w:hAnsi="Arial" w:cs="Arial"/>
          <w:sz w:val="22"/>
          <w:szCs w:val="22"/>
        </w:rPr>
        <w:t>к 6</w:t>
      </w:r>
      <w:r w:rsidR="00AF3533" w:rsidRPr="00E473FA">
        <w:rPr>
          <w:rFonts w:ascii="Arial" w:hAnsi="Arial" w:cs="Arial"/>
          <w:sz w:val="22"/>
          <w:szCs w:val="22"/>
        </w:rPr>
        <w:t>–</w:t>
      </w:r>
      <w:proofErr w:type="spellStart"/>
      <w:r w:rsidR="00AF3533" w:rsidRPr="00E473FA">
        <w:rPr>
          <w:rFonts w:ascii="Arial" w:hAnsi="Arial" w:cs="Arial"/>
          <w:sz w:val="22"/>
          <w:szCs w:val="22"/>
        </w:rPr>
        <w:t>ти</w:t>
      </w:r>
      <w:proofErr w:type="spellEnd"/>
      <w:r w:rsidR="00AF3533" w:rsidRPr="00E473FA">
        <w:rPr>
          <w:rFonts w:ascii="Arial" w:hAnsi="Arial" w:cs="Arial"/>
          <w:sz w:val="22"/>
          <w:szCs w:val="22"/>
        </w:rPr>
        <w:t xml:space="preserve"> </w:t>
      </w:r>
      <w:r w:rsidRPr="00E473FA">
        <w:rPr>
          <w:rFonts w:ascii="Arial" w:hAnsi="Arial" w:cs="Arial"/>
          <w:sz w:val="22"/>
          <w:szCs w:val="22"/>
        </w:rPr>
        <w:t>цветов</w:t>
      </w:r>
      <w:r w:rsidR="00CD210D" w:rsidRPr="00E473FA">
        <w:rPr>
          <w:rFonts w:ascii="Arial" w:hAnsi="Arial" w:cs="Arial"/>
          <w:sz w:val="22"/>
          <w:szCs w:val="22"/>
        </w:rPr>
        <w:t xml:space="preserve"> и </w:t>
      </w:r>
      <w:r w:rsidRPr="00E473FA">
        <w:rPr>
          <w:rFonts w:ascii="Arial" w:hAnsi="Arial" w:cs="Arial"/>
          <w:sz w:val="22"/>
          <w:szCs w:val="22"/>
        </w:rPr>
        <w:t xml:space="preserve"> кисточк</w:t>
      </w:r>
      <w:r w:rsidR="00FA3C08" w:rsidRPr="00E473FA">
        <w:rPr>
          <w:rFonts w:ascii="Arial" w:hAnsi="Arial" w:cs="Arial"/>
          <w:sz w:val="22"/>
          <w:szCs w:val="22"/>
        </w:rPr>
        <w:t>и</w:t>
      </w:r>
      <w:r w:rsidR="00AF3533" w:rsidRPr="00E473FA">
        <w:rPr>
          <w:rFonts w:ascii="Arial" w:hAnsi="Arial" w:cs="Arial"/>
          <w:sz w:val="22"/>
          <w:szCs w:val="22"/>
        </w:rPr>
        <w:t xml:space="preserve"> в </w:t>
      </w:r>
      <w:r w:rsidRPr="00E473FA">
        <w:rPr>
          <w:rFonts w:ascii="Arial" w:hAnsi="Arial" w:cs="Arial"/>
          <w:sz w:val="22"/>
          <w:szCs w:val="22"/>
        </w:rPr>
        <w:t>индивидуальн</w:t>
      </w:r>
      <w:r w:rsidR="00AF3533" w:rsidRPr="00E473FA">
        <w:rPr>
          <w:rFonts w:ascii="Arial" w:hAnsi="Arial" w:cs="Arial"/>
          <w:sz w:val="22"/>
          <w:szCs w:val="22"/>
        </w:rPr>
        <w:t>ой</w:t>
      </w:r>
      <w:r w:rsidRPr="00E473FA">
        <w:rPr>
          <w:rFonts w:ascii="Arial" w:hAnsi="Arial" w:cs="Arial"/>
          <w:sz w:val="22"/>
          <w:szCs w:val="22"/>
        </w:rPr>
        <w:t xml:space="preserve"> упаковк</w:t>
      </w:r>
      <w:r w:rsidR="00AF3533" w:rsidRPr="00E473FA">
        <w:rPr>
          <w:rFonts w:ascii="Arial" w:hAnsi="Arial" w:cs="Arial"/>
          <w:sz w:val="22"/>
          <w:szCs w:val="22"/>
        </w:rPr>
        <w:t>е</w:t>
      </w:r>
      <w:r w:rsidRPr="00E473FA">
        <w:rPr>
          <w:rFonts w:ascii="Arial" w:hAnsi="Arial" w:cs="Arial"/>
          <w:sz w:val="22"/>
          <w:szCs w:val="22"/>
        </w:rPr>
        <w:t>.</w:t>
      </w:r>
    </w:p>
    <w:p w:rsidR="00A2763A" w:rsidRDefault="00BC3CC6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C3CC6">
        <w:rPr>
          <w:rFonts w:ascii="Arial" w:hAnsi="Arial" w:cs="Arial"/>
          <w:sz w:val="22"/>
          <w:szCs w:val="22"/>
        </w:rPr>
        <w:t>Размеры часов: D=240</w:t>
      </w:r>
      <w:r w:rsidR="00A2763A">
        <w:rPr>
          <w:rFonts w:ascii="Arial" w:hAnsi="Arial" w:cs="Arial"/>
          <w:sz w:val="22"/>
          <w:szCs w:val="22"/>
        </w:rPr>
        <w:t xml:space="preserve"> </w:t>
      </w:r>
      <w:r w:rsidRPr="00BC3CC6">
        <w:rPr>
          <w:rFonts w:ascii="Arial" w:hAnsi="Arial" w:cs="Arial"/>
          <w:sz w:val="22"/>
          <w:szCs w:val="22"/>
        </w:rPr>
        <w:t>мм. Размеры упаковки: 150х250 мм</w:t>
      </w:r>
      <w:r w:rsidR="000B3D81">
        <w:rPr>
          <w:rFonts w:ascii="Arial" w:hAnsi="Arial" w:cs="Arial"/>
          <w:sz w:val="22"/>
          <w:szCs w:val="22"/>
        </w:rPr>
        <w:t xml:space="preserve"> </w:t>
      </w:r>
    </w:p>
    <w:p w:rsidR="007D0B70" w:rsidRDefault="007D0B70" w:rsidP="007D0B70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Часы имеют картонную упаковку, оформленную  в соответствии с  общей сюжетной линией  подарка;</w:t>
      </w:r>
    </w:p>
    <w:p w:rsidR="007D0B70" w:rsidRDefault="007D0B70" w:rsidP="007D0B70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C3CC6">
        <w:rPr>
          <w:rFonts w:ascii="Arial" w:hAnsi="Arial" w:cs="Arial"/>
          <w:sz w:val="22"/>
          <w:szCs w:val="22"/>
        </w:rPr>
        <w:t>Материал</w:t>
      </w:r>
      <w:r>
        <w:rPr>
          <w:rFonts w:ascii="Arial" w:hAnsi="Arial" w:cs="Arial"/>
          <w:sz w:val="22"/>
          <w:szCs w:val="22"/>
        </w:rPr>
        <w:t xml:space="preserve"> упаковки:</w:t>
      </w:r>
      <w:r w:rsidRPr="00BC3CC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BC3CC6">
        <w:rPr>
          <w:rFonts w:ascii="Arial" w:hAnsi="Arial" w:cs="Arial"/>
          <w:sz w:val="22"/>
          <w:szCs w:val="22"/>
        </w:rPr>
        <w:t>микрогофр</w:t>
      </w:r>
      <w:r>
        <w:rPr>
          <w:rFonts w:ascii="Arial" w:hAnsi="Arial" w:cs="Arial"/>
          <w:sz w:val="22"/>
          <w:szCs w:val="22"/>
        </w:rPr>
        <w:t>а</w:t>
      </w:r>
      <w:r w:rsidRPr="00BC3CC6">
        <w:rPr>
          <w:rFonts w:ascii="Arial" w:hAnsi="Arial" w:cs="Arial"/>
          <w:sz w:val="22"/>
          <w:szCs w:val="22"/>
        </w:rPr>
        <w:t>картон</w:t>
      </w:r>
      <w:proofErr w:type="spellEnd"/>
      <w:r w:rsidRPr="00BC3CC6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:rsidR="00A2763A" w:rsidRDefault="000C10B5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Часы</w:t>
      </w:r>
      <w:r w:rsidR="000B3D81">
        <w:rPr>
          <w:rFonts w:ascii="Arial" w:hAnsi="Arial" w:cs="Arial"/>
          <w:sz w:val="22"/>
          <w:szCs w:val="22"/>
        </w:rPr>
        <w:t xml:space="preserve"> </w:t>
      </w:r>
      <w:r w:rsidR="00A2763A">
        <w:rPr>
          <w:rFonts w:ascii="Arial" w:hAnsi="Arial" w:cs="Arial"/>
          <w:sz w:val="22"/>
          <w:szCs w:val="22"/>
        </w:rPr>
        <w:t xml:space="preserve"> и краски </w:t>
      </w:r>
      <w:r w:rsidR="000B3D81">
        <w:rPr>
          <w:rFonts w:ascii="Arial" w:hAnsi="Arial" w:cs="Arial"/>
          <w:sz w:val="22"/>
          <w:szCs w:val="22"/>
        </w:rPr>
        <w:t>должн</w:t>
      </w:r>
      <w:r w:rsidR="00A2763A">
        <w:rPr>
          <w:rFonts w:ascii="Arial" w:hAnsi="Arial" w:cs="Arial"/>
          <w:sz w:val="22"/>
          <w:szCs w:val="22"/>
        </w:rPr>
        <w:t xml:space="preserve">ы </w:t>
      </w:r>
      <w:r w:rsidR="000B3D81">
        <w:rPr>
          <w:rFonts w:ascii="Arial" w:hAnsi="Arial" w:cs="Arial"/>
          <w:sz w:val="22"/>
          <w:szCs w:val="22"/>
        </w:rPr>
        <w:t xml:space="preserve"> иметь</w:t>
      </w:r>
      <w:r w:rsidR="00BC3CC6" w:rsidRPr="00BC3CC6">
        <w:rPr>
          <w:rFonts w:ascii="Arial" w:hAnsi="Arial" w:cs="Arial"/>
          <w:sz w:val="22"/>
          <w:szCs w:val="22"/>
        </w:rPr>
        <w:t xml:space="preserve"> </w:t>
      </w:r>
      <w:r w:rsidR="008E39FE">
        <w:rPr>
          <w:rFonts w:ascii="Arial" w:hAnsi="Arial" w:cs="Arial"/>
          <w:sz w:val="22"/>
          <w:szCs w:val="22"/>
        </w:rPr>
        <w:t>сертификат соответствия и гигиенический сертификат.</w:t>
      </w:r>
    </w:p>
    <w:p w:rsidR="00A477FB" w:rsidRDefault="00BC3CC6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BC3CC6">
        <w:rPr>
          <w:rFonts w:ascii="Arial" w:hAnsi="Arial" w:cs="Arial"/>
          <w:sz w:val="22"/>
          <w:szCs w:val="22"/>
        </w:rPr>
        <w:t>Производство Россия</w:t>
      </w:r>
      <w:r w:rsidR="00A2763A">
        <w:rPr>
          <w:rFonts w:ascii="Arial" w:hAnsi="Arial" w:cs="Arial"/>
          <w:sz w:val="22"/>
          <w:szCs w:val="22"/>
        </w:rPr>
        <w:t>.</w:t>
      </w:r>
    </w:p>
    <w:p w:rsidR="0005346E" w:rsidRDefault="0005346E" w:rsidP="00BC3CC6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</w:p>
    <w:p w:rsidR="00AB0796" w:rsidRDefault="003F2186" w:rsidP="00AB0796">
      <w:pPr>
        <w:pStyle w:val="af4"/>
        <w:numPr>
          <w:ilvl w:val="1"/>
          <w:numId w:val="22"/>
        </w:numPr>
        <w:tabs>
          <w:tab w:val="left" w:pos="426"/>
        </w:tabs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П</w:t>
      </w:r>
      <w:r w:rsidR="00805AF9" w:rsidRPr="003F2186">
        <w:rPr>
          <w:rFonts w:ascii="Arial" w:hAnsi="Arial" w:cs="Arial"/>
          <w:sz w:val="22"/>
          <w:szCs w:val="22"/>
        </w:rPr>
        <w:t>еченье с предсказаниями – это печенье, в котором лежит записка с сюрпризом-предсказанием</w:t>
      </w:r>
      <w:r w:rsidR="00A2085F" w:rsidRPr="003F2186">
        <w:rPr>
          <w:rFonts w:ascii="Arial" w:hAnsi="Arial" w:cs="Arial"/>
          <w:sz w:val="22"/>
          <w:szCs w:val="22"/>
        </w:rPr>
        <w:t xml:space="preserve"> на 2016 год</w:t>
      </w:r>
      <w:r w:rsidR="0035054F">
        <w:rPr>
          <w:rFonts w:ascii="Arial" w:hAnsi="Arial" w:cs="Arial"/>
          <w:sz w:val="22"/>
          <w:szCs w:val="22"/>
        </w:rPr>
        <w:t>. Текст предсказаний предварительно согласовывается с Покупателем</w:t>
      </w:r>
      <w:r w:rsidR="00805AF9" w:rsidRPr="003F2186">
        <w:rPr>
          <w:rFonts w:ascii="Arial" w:hAnsi="Arial" w:cs="Arial"/>
          <w:sz w:val="22"/>
          <w:szCs w:val="22"/>
        </w:rPr>
        <w:t>.</w:t>
      </w:r>
    </w:p>
    <w:p w:rsidR="001B7A54" w:rsidRDefault="003F2186" w:rsidP="001B7A54">
      <w:pPr>
        <w:tabs>
          <w:tab w:val="left" w:pos="426"/>
        </w:tabs>
        <w:ind w:left="426"/>
        <w:contextualSpacing/>
        <w:jc w:val="both"/>
        <w:rPr>
          <w:rFonts w:ascii="Arial" w:hAnsi="Arial" w:cs="Arial"/>
          <w:sz w:val="22"/>
          <w:szCs w:val="22"/>
        </w:rPr>
      </w:pPr>
      <w:r w:rsidRPr="00AB0796">
        <w:rPr>
          <w:rFonts w:ascii="Arial" w:hAnsi="Arial" w:cs="Arial"/>
          <w:sz w:val="22"/>
          <w:szCs w:val="22"/>
        </w:rPr>
        <w:t xml:space="preserve">Печенье имеет оригинальную картонную упаковку с закругленными клапанами, выполненную </w:t>
      </w:r>
      <w:r w:rsidR="001B7A54">
        <w:rPr>
          <w:rFonts w:ascii="Arial" w:hAnsi="Arial" w:cs="Arial"/>
          <w:sz w:val="22"/>
          <w:szCs w:val="22"/>
        </w:rPr>
        <w:t xml:space="preserve"> в соответствии с  общей сюжетной линией  подарка;</w:t>
      </w:r>
    </w:p>
    <w:p w:rsidR="003F2186" w:rsidRPr="003F2186" w:rsidRDefault="003F2186" w:rsidP="00A76C8C">
      <w:p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73DE4">
        <w:rPr>
          <w:rFonts w:ascii="Arial" w:hAnsi="Arial" w:cs="Arial"/>
          <w:sz w:val="22"/>
          <w:szCs w:val="22"/>
        </w:rPr>
        <w:t xml:space="preserve"> </w:t>
      </w:r>
      <w:r w:rsidRPr="003F2186">
        <w:rPr>
          <w:rFonts w:ascii="Arial" w:hAnsi="Arial" w:cs="Arial"/>
          <w:sz w:val="22"/>
          <w:szCs w:val="22"/>
        </w:rPr>
        <w:t>В упаковке 4 шт. Изготовлено согласно ГОСТа, размеры 180х100х50 мм.</w:t>
      </w:r>
    </w:p>
    <w:p w:rsidR="003F2186" w:rsidRDefault="003F2186" w:rsidP="00A76C8C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</w:t>
      </w:r>
      <w:r w:rsidR="00C73DE4">
        <w:rPr>
          <w:rFonts w:ascii="Arial" w:hAnsi="Arial" w:cs="Arial"/>
          <w:sz w:val="22"/>
          <w:szCs w:val="22"/>
        </w:rPr>
        <w:t xml:space="preserve"> </w:t>
      </w:r>
      <w:r w:rsidRPr="003F2186">
        <w:rPr>
          <w:rFonts w:ascii="Arial" w:hAnsi="Arial" w:cs="Arial"/>
          <w:sz w:val="22"/>
          <w:szCs w:val="22"/>
        </w:rPr>
        <w:t>Производство Россия</w:t>
      </w:r>
      <w:r w:rsidR="008B65C1">
        <w:rPr>
          <w:rFonts w:ascii="Arial" w:hAnsi="Arial" w:cs="Arial"/>
          <w:sz w:val="22"/>
          <w:szCs w:val="22"/>
        </w:rPr>
        <w:t xml:space="preserve">, </w:t>
      </w:r>
      <w:r w:rsidR="00BD41C8">
        <w:rPr>
          <w:rFonts w:ascii="Arial" w:hAnsi="Arial" w:cs="Arial"/>
          <w:sz w:val="22"/>
          <w:szCs w:val="22"/>
        </w:rPr>
        <w:t>«Корпорация удачи»</w:t>
      </w:r>
      <w:r w:rsidR="008B65C1">
        <w:rPr>
          <w:rFonts w:ascii="Arial" w:hAnsi="Arial" w:cs="Arial"/>
          <w:sz w:val="22"/>
          <w:szCs w:val="22"/>
        </w:rPr>
        <w:t>.</w:t>
      </w:r>
    </w:p>
    <w:p w:rsidR="00F545A5" w:rsidRDefault="00F545A5" w:rsidP="00A76C8C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F65AD6" w:rsidRDefault="003F2186" w:rsidP="00A76C8C">
      <w:pPr>
        <w:pStyle w:val="af4"/>
        <w:numPr>
          <w:ilvl w:val="1"/>
          <w:numId w:val="22"/>
        </w:numPr>
        <w:ind w:left="426" w:hanging="426"/>
        <w:jc w:val="both"/>
        <w:rPr>
          <w:rFonts w:ascii="Arial" w:hAnsi="Arial" w:cs="Arial"/>
          <w:sz w:val="22"/>
          <w:szCs w:val="22"/>
        </w:rPr>
      </w:pPr>
      <w:r w:rsidRPr="003F2186">
        <w:rPr>
          <w:rFonts w:ascii="Arial" w:hAnsi="Arial" w:cs="Arial"/>
          <w:sz w:val="22"/>
          <w:szCs w:val="22"/>
        </w:rPr>
        <w:t xml:space="preserve">Браслет со </w:t>
      </w:r>
      <w:r w:rsidR="00E84812">
        <w:rPr>
          <w:rFonts w:ascii="Arial" w:hAnsi="Arial" w:cs="Arial"/>
          <w:sz w:val="22"/>
          <w:szCs w:val="22"/>
        </w:rPr>
        <w:t>с</w:t>
      </w:r>
      <w:r w:rsidRPr="003F2186">
        <w:rPr>
          <w:rFonts w:ascii="Arial" w:hAnsi="Arial" w:cs="Arial"/>
          <w:sz w:val="22"/>
          <w:szCs w:val="22"/>
        </w:rPr>
        <w:t>ветоотражающим элементом</w:t>
      </w:r>
      <w:r w:rsidR="00CC7380">
        <w:rPr>
          <w:rFonts w:ascii="Arial" w:hAnsi="Arial" w:cs="Arial"/>
          <w:sz w:val="22"/>
          <w:szCs w:val="22"/>
        </w:rPr>
        <w:t xml:space="preserve"> (</w:t>
      </w:r>
      <w:proofErr w:type="spellStart"/>
      <w:r w:rsidR="00042BA8">
        <w:rPr>
          <w:rFonts w:ascii="Arial" w:hAnsi="Arial" w:cs="Arial"/>
          <w:sz w:val="22"/>
          <w:szCs w:val="22"/>
        </w:rPr>
        <w:t>слэп</w:t>
      </w:r>
      <w:proofErr w:type="spellEnd"/>
      <w:r w:rsidR="00042BA8">
        <w:rPr>
          <w:rFonts w:ascii="Arial" w:hAnsi="Arial" w:cs="Arial"/>
          <w:sz w:val="22"/>
          <w:szCs w:val="22"/>
        </w:rPr>
        <w:t xml:space="preserve"> браслет). В развернутом виде каждый </w:t>
      </w:r>
      <w:proofErr w:type="spellStart"/>
      <w:r w:rsidR="00042BA8">
        <w:rPr>
          <w:rFonts w:ascii="Arial" w:hAnsi="Arial" w:cs="Arial"/>
          <w:sz w:val="22"/>
          <w:szCs w:val="22"/>
        </w:rPr>
        <w:t>слэп</w:t>
      </w:r>
      <w:proofErr w:type="spellEnd"/>
      <w:r w:rsidR="00042BA8">
        <w:rPr>
          <w:rFonts w:ascii="Arial" w:hAnsi="Arial" w:cs="Arial"/>
          <w:sz w:val="22"/>
          <w:szCs w:val="22"/>
        </w:rPr>
        <w:t xml:space="preserve"> браслет выглядит как закладка или линейка, но при легком ударе по запястью, он медленно закручивается вокруг руки, превращаясь в яркий браслет.</w:t>
      </w:r>
      <w:r w:rsidRPr="003F2186">
        <w:rPr>
          <w:rFonts w:ascii="Arial" w:hAnsi="Arial" w:cs="Arial"/>
          <w:sz w:val="22"/>
          <w:szCs w:val="22"/>
        </w:rPr>
        <w:t xml:space="preserve"> </w:t>
      </w:r>
      <w:r w:rsidR="00042BA8">
        <w:rPr>
          <w:rFonts w:ascii="Arial" w:hAnsi="Arial" w:cs="Arial"/>
          <w:sz w:val="22"/>
          <w:szCs w:val="22"/>
        </w:rPr>
        <w:t xml:space="preserve">Этот браслет универсальный, для любого возраста и на любую руку. Он </w:t>
      </w:r>
      <w:r w:rsidRPr="003F2186">
        <w:rPr>
          <w:rFonts w:ascii="Arial" w:hAnsi="Arial" w:cs="Arial"/>
          <w:sz w:val="22"/>
          <w:szCs w:val="22"/>
        </w:rPr>
        <w:t>позволя</w:t>
      </w:r>
      <w:r w:rsidR="00042BA8">
        <w:rPr>
          <w:rFonts w:ascii="Arial" w:hAnsi="Arial" w:cs="Arial"/>
          <w:sz w:val="22"/>
          <w:szCs w:val="22"/>
        </w:rPr>
        <w:t>ет</w:t>
      </w:r>
      <w:r w:rsidRPr="003F2186">
        <w:rPr>
          <w:rFonts w:ascii="Arial" w:hAnsi="Arial" w:cs="Arial"/>
          <w:sz w:val="22"/>
          <w:szCs w:val="22"/>
        </w:rPr>
        <w:t xml:space="preserve"> увеличить </w:t>
      </w:r>
      <w:r w:rsidR="00A76C8C">
        <w:rPr>
          <w:rFonts w:ascii="Arial" w:hAnsi="Arial" w:cs="Arial"/>
          <w:sz w:val="22"/>
          <w:szCs w:val="22"/>
        </w:rPr>
        <w:t xml:space="preserve">  </w:t>
      </w:r>
      <w:r w:rsidRPr="003F2186">
        <w:rPr>
          <w:rFonts w:ascii="Arial" w:hAnsi="Arial" w:cs="Arial"/>
          <w:sz w:val="22"/>
          <w:szCs w:val="22"/>
        </w:rPr>
        <w:t>расстояние</w:t>
      </w:r>
      <w:r>
        <w:rPr>
          <w:rFonts w:ascii="Arial" w:hAnsi="Arial" w:cs="Arial"/>
          <w:sz w:val="22"/>
          <w:szCs w:val="22"/>
        </w:rPr>
        <w:t xml:space="preserve"> видимости до пешехода в темное время суток до 200 метров.</w:t>
      </w:r>
    </w:p>
    <w:p w:rsidR="00042BA8" w:rsidRPr="003F2186" w:rsidRDefault="00042BA8" w:rsidP="00042BA8">
      <w:pPr>
        <w:pStyle w:val="af4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Изготовлен из силикона, что делает его необычайно качественным и прочным.</w:t>
      </w:r>
    </w:p>
    <w:p w:rsidR="00F63A36" w:rsidRDefault="00A76C8C" w:rsidP="00A76C8C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3F2186">
        <w:rPr>
          <w:rFonts w:ascii="Arial" w:hAnsi="Arial" w:cs="Arial"/>
          <w:sz w:val="22"/>
          <w:szCs w:val="22"/>
        </w:rPr>
        <w:t>Размеры 200х40мм.</w:t>
      </w:r>
    </w:p>
    <w:p w:rsidR="00E84812" w:rsidRDefault="00A76C8C" w:rsidP="00A76C8C">
      <w:pPr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</w:t>
      </w:r>
      <w:r w:rsidR="00E84812">
        <w:rPr>
          <w:rFonts w:ascii="Arial" w:hAnsi="Arial" w:cs="Arial"/>
          <w:sz w:val="22"/>
          <w:szCs w:val="22"/>
        </w:rPr>
        <w:t xml:space="preserve">Производство </w:t>
      </w:r>
      <w:r w:rsidR="00986BFB">
        <w:rPr>
          <w:rFonts w:ascii="Arial" w:hAnsi="Arial" w:cs="Arial"/>
          <w:sz w:val="22"/>
          <w:szCs w:val="22"/>
        </w:rPr>
        <w:t>Россия, «</w:t>
      </w:r>
      <w:proofErr w:type="spellStart"/>
      <w:r w:rsidR="00986BFB">
        <w:rPr>
          <w:rFonts w:ascii="Arial" w:hAnsi="Arial" w:cs="Arial"/>
          <w:sz w:val="22"/>
          <w:szCs w:val="22"/>
        </w:rPr>
        <w:t>Мамасвет</w:t>
      </w:r>
      <w:proofErr w:type="spellEnd"/>
      <w:r w:rsidR="00986BFB">
        <w:rPr>
          <w:rFonts w:ascii="Arial" w:hAnsi="Arial" w:cs="Arial"/>
          <w:sz w:val="22"/>
          <w:szCs w:val="22"/>
        </w:rPr>
        <w:t>».</w:t>
      </w:r>
    </w:p>
    <w:p w:rsidR="0035062D" w:rsidRDefault="0035062D" w:rsidP="00A76C8C">
      <w:pPr>
        <w:ind w:left="426" w:hanging="426"/>
        <w:jc w:val="both"/>
        <w:rPr>
          <w:rFonts w:ascii="Arial" w:hAnsi="Arial" w:cs="Arial"/>
          <w:sz w:val="22"/>
          <w:szCs w:val="22"/>
        </w:rPr>
      </w:pPr>
    </w:p>
    <w:p w:rsidR="00C21263" w:rsidRDefault="00F63A36" w:rsidP="003E0BCB">
      <w:pPr>
        <w:pStyle w:val="af4"/>
        <w:numPr>
          <w:ilvl w:val="1"/>
          <w:numId w:val="22"/>
        </w:numPr>
        <w:tabs>
          <w:tab w:val="left" w:pos="426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Кондитерски</w:t>
      </w:r>
      <w:r w:rsidR="005D06BD">
        <w:rPr>
          <w:rFonts w:ascii="Arial" w:hAnsi="Arial" w:cs="Arial"/>
          <w:sz w:val="22"/>
          <w:szCs w:val="22"/>
        </w:rPr>
        <w:t>е</w:t>
      </w:r>
      <w:r>
        <w:rPr>
          <w:rFonts w:ascii="Arial" w:hAnsi="Arial" w:cs="Arial"/>
          <w:sz w:val="22"/>
          <w:szCs w:val="22"/>
        </w:rPr>
        <w:t xml:space="preserve"> </w:t>
      </w:r>
      <w:r w:rsidR="00C749F0">
        <w:rPr>
          <w:rFonts w:ascii="Arial" w:hAnsi="Arial" w:cs="Arial"/>
          <w:sz w:val="22"/>
          <w:szCs w:val="22"/>
        </w:rPr>
        <w:t>изделия</w:t>
      </w:r>
      <w:r>
        <w:rPr>
          <w:rFonts w:ascii="Arial" w:hAnsi="Arial" w:cs="Arial"/>
          <w:sz w:val="22"/>
          <w:szCs w:val="22"/>
        </w:rPr>
        <w:t xml:space="preserve">: </w:t>
      </w:r>
      <w:r w:rsidR="007228B9">
        <w:rPr>
          <w:rFonts w:ascii="Arial" w:hAnsi="Arial" w:cs="Arial"/>
          <w:sz w:val="22"/>
          <w:szCs w:val="22"/>
        </w:rPr>
        <w:t>общий вес</w:t>
      </w:r>
      <w:r w:rsidR="00F62705">
        <w:rPr>
          <w:rFonts w:ascii="Arial" w:hAnsi="Arial" w:cs="Arial"/>
          <w:sz w:val="22"/>
          <w:szCs w:val="22"/>
        </w:rPr>
        <w:t xml:space="preserve"> не менее </w:t>
      </w:r>
      <w:r>
        <w:rPr>
          <w:rFonts w:ascii="Arial" w:hAnsi="Arial" w:cs="Arial"/>
          <w:sz w:val="22"/>
          <w:szCs w:val="22"/>
        </w:rPr>
        <w:t>800г,</w:t>
      </w:r>
      <w:r w:rsidR="007228B9">
        <w:rPr>
          <w:rFonts w:ascii="Arial" w:hAnsi="Arial" w:cs="Arial"/>
          <w:sz w:val="22"/>
          <w:szCs w:val="22"/>
        </w:rPr>
        <w:t xml:space="preserve"> российск</w:t>
      </w:r>
      <w:r w:rsidR="00C749F0">
        <w:rPr>
          <w:rFonts w:ascii="Arial" w:hAnsi="Arial" w:cs="Arial"/>
          <w:sz w:val="22"/>
          <w:szCs w:val="22"/>
        </w:rPr>
        <w:t>их</w:t>
      </w:r>
      <w:r w:rsidR="007228B9">
        <w:rPr>
          <w:rFonts w:ascii="Arial" w:hAnsi="Arial" w:cs="Arial"/>
          <w:sz w:val="22"/>
          <w:szCs w:val="22"/>
        </w:rPr>
        <w:t xml:space="preserve"> производ</w:t>
      </w:r>
      <w:r w:rsidR="00C749F0">
        <w:rPr>
          <w:rFonts w:ascii="Arial" w:hAnsi="Arial" w:cs="Arial"/>
          <w:sz w:val="22"/>
          <w:szCs w:val="22"/>
        </w:rPr>
        <w:t>ителей</w:t>
      </w:r>
      <w:r w:rsidR="007228B9">
        <w:rPr>
          <w:rFonts w:ascii="Arial" w:hAnsi="Arial" w:cs="Arial"/>
          <w:sz w:val="22"/>
          <w:szCs w:val="22"/>
        </w:rPr>
        <w:t xml:space="preserve"> ведущих кондитерских фабрик и объединений</w:t>
      </w:r>
      <w:r w:rsidR="005D06BD">
        <w:rPr>
          <w:rFonts w:ascii="Arial" w:hAnsi="Arial" w:cs="Arial"/>
          <w:sz w:val="22"/>
          <w:szCs w:val="22"/>
        </w:rPr>
        <w:t xml:space="preserve"> -</w:t>
      </w:r>
      <w:r w:rsidR="007228B9">
        <w:rPr>
          <w:rFonts w:ascii="Arial" w:hAnsi="Arial" w:cs="Arial"/>
          <w:sz w:val="22"/>
          <w:szCs w:val="22"/>
        </w:rPr>
        <w:t xml:space="preserve"> Кондитерская фабрика «Рот-Фронт», Кондитерская фабрика «Красный Октябрь», Кондитерский Концерн Бабаевский (г. Москва), </w:t>
      </w:r>
      <w:r w:rsidR="00552B2B">
        <w:rPr>
          <w:rFonts w:ascii="Arial" w:hAnsi="Arial" w:cs="Arial"/>
          <w:sz w:val="22"/>
          <w:szCs w:val="22"/>
        </w:rPr>
        <w:t xml:space="preserve"> </w:t>
      </w:r>
      <w:r w:rsidR="007228B9">
        <w:rPr>
          <w:rFonts w:ascii="Arial" w:hAnsi="Arial" w:cs="Arial"/>
          <w:sz w:val="22"/>
          <w:szCs w:val="22"/>
        </w:rPr>
        <w:t>Кондитерская</w:t>
      </w:r>
      <w:r w:rsidR="00552B2B">
        <w:rPr>
          <w:rFonts w:ascii="Arial" w:hAnsi="Arial" w:cs="Arial"/>
          <w:sz w:val="22"/>
          <w:szCs w:val="22"/>
        </w:rPr>
        <w:t xml:space="preserve">  </w:t>
      </w:r>
      <w:r w:rsidR="007228B9">
        <w:rPr>
          <w:rFonts w:ascii="Arial" w:hAnsi="Arial" w:cs="Arial"/>
          <w:sz w:val="22"/>
          <w:szCs w:val="22"/>
        </w:rPr>
        <w:t xml:space="preserve"> фабрика</w:t>
      </w:r>
      <w:r w:rsidR="00C21263">
        <w:rPr>
          <w:rFonts w:ascii="Arial" w:hAnsi="Arial" w:cs="Arial"/>
          <w:sz w:val="22"/>
          <w:szCs w:val="22"/>
        </w:rPr>
        <w:t xml:space="preserve"> </w:t>
      </w:r>
      <w:r w:rsidR="007228B9">
        <w:rPr>
          <w:rFonts w:ascii="Arial" w:hAnsi="Arial" w:cs="Arial"/>
          <w:sz w:val="22"/>
          <w:szCs w:val="22"/>
        </w:rPr>
        <w:t>«Славянка»</w:t>
      </w:r>
      <w:r w:rsidR="00552B2B">
        <w:rPr>
          <w:rFonts w:ascii="Arial" w:hAnsi="Arial" w:cs="Arial"/>
          <w:sz w:val="22"/>
          <w:szCs w:val="22"/>
        </w:rPr>
        <w:t xml:space="preserve"> </w:t>
      </w:r>
      <w:r w:rsidR="007228B9">
        <w:rPr>
          <w:rFonts w:ascii="Arial" w:hAnsi="Arial" w:cs="Arial"/>
          <w:sz w:val="22"/>
          <w:szCs w:val="22"/>
        </w:rPr>
        <w:t>(</w:t>
      </w:r>
      <w:proofErr w:type="spellStart"/>
      <w:r w:rsidR="007228B9">
        <w:rPr>
          <w:rFonts w:ascii="Arial" w:hAnsi="Arial" w:cs="Arial"/>
          <w:sz w:val="22"/>
          <w:szCs w:val="22"/>
        </w:rPr>
        <w:t>г.Старый</w:t>
      </w:r>
      <w:proofErr w:type="spellEnd"/>
      <w:r w:rsidR="007228B9">
        <w:rPr>
          <w:rFonts w:ascii="Arial" w:hAnsi="Arial" w:cs="Arial"/>
          <w:sz w:val="22"/>
          <w:szCs w:val="22"/>
        </w:rPr>
        <w:t xml:space="preserve"> Оскол)</w:t>
      </w:r>
      <w:r w:rsidR="00552B2B">
        <w:rPr>
          <w:rFonts w:ascii="Arial" w:hAnsi="Arial" w:cs="Arial"/>
          <w:sz w:val="22"/>
          <w:szCs w:val="22"/>
        </w:rPr>
        <w:t>,</w:t>
      </w:r>
      <w:r w:rsidR="00C21263">
        <w:rPr>
          <w:rFonts w:ascii="Arial" w:hAnsi="Arial" w:cs="Arial"/>
          <w:sz w:val="22"/>
          <w:szCs w:val="22"/>
        </w:rPr>
        <w:t xml:space="preserve"> </w:t>
      </w:r>
      <w:r w:rsidR="00552B2B">
        <w:rPr>
          <w:rFonts w:ascii="Arial" w:hAnsi="Arial" w:cs="Arial"/>
          <w:sz w:val="22"/>
          <w:szCs w:val="22"/>
        </w:rPr>
        <w:t>Кондитерская</w:t>
      </w:r>
      <w:r w:rsidR="00C21263">
        <w:rPr>
          <w:rFonts w:ascii="Arial" w:hAnsi="Arial" w:cs="Arial"/>
          <w:sz w:val="22"/>
          <w:szCs w:val="22"/>
        </w:rPr>
        <w:t xml:space="preserve"> </w:t>
      </w:r>
      <w:r w:rsidR="00552B2B">
        <w:rPr>
          <w:rFonts w:ascii="Arial" w:hAnsi="Arial" w:cs="Arial"/>
          <w:sz w:val="22"/>
          <w:szCs w:val="22"/>
        </w:rPr>
        <w:t>фабрика</w:t>
      </w:r>
      <w:r w:rsidR="00C21263">
        <w:rPr>
          <w:rFonts w:ascii="Arial" w:hAnsi="Arial" w:cs="Arial"/>
          <w:sz w:val="22"/>
          <w:szCs w:val="22"/>
        </w:rPr>
        <w:t xml:space="preserve"> </w:t>
      </w:r>
      <w:r w:rsidR="0074111F">
        <w:rPr>
          <w:rFonts w:ascii="Arial" w:hAnsi="Arial" w:cs="Arial"/>
          <w:sz w:val="22"/>
          <w:szCs w:val="22"/>
        </w:rPr>
        <w:t>«</w:t>
      </w:r>
      <w:proofErr w:type="spellStart"/>
      <w:r w:rsidR="00552B2B">
        <w:rPr>
          <w:rFonts w:ascii="Arial" w:hAnsi="Arial" w:cs="Arial"/>
          <w:sz w:val="22"/>
          <w:szCs w:val="22"/>
        </w:rPr>
        <w:t>Акконд</w:t>
      </w:r>
      <w:proofErr w:type="spellEnd"/>
      <w:r w:rsidR="0074111F">
        <w:rPr>
          <w:rFonts w:ascii="Arial" w:hAnsi="Arial" w:cs="Arial"/>
          <w:sz w:val="22"/>
          <w:szCs w:val="22"/>
        </w:rPr>
        <w:t>»</w:t>
      </w:r>
      <w:r w:rsidR="00C21263">
        <w:rPr>
          <w:rFonts w:ascii="Arial" w:hAnsi="Arial" w:cs="Arial"/>
          <w:sz w:val="22"/>
          <w:szCs w:val="22"/>
        </w:rPr>
        <w:t xml:space="preserve"> (</w:t>
      </w:r>
      <w:r w:rsidR="00552B2B">
        <w:rPr>
          <w:rFonts w:ascii="Arial" w:hAnsi="Arial" w:cs="Arial"/>
          <w:sz w:val="22"/>
          <w:szCs w:val="22"/>
        </w:rPr>
        <w:t>г. Чебоксары)</w:t>
      </w:r>
      <w:r w:rsidR="0074111F">
        <w:rPr>
          <w:rFonts w:ascii="Arial" w:hAnsi="Arial" w:cs="Arial"/>
          <w:sz w:val="22"/>
          <w:szCs w:val="22"/>
        </w:rPr>
        <w:t>, кондитерская фабрика «Невский кондитер».</w:t>
      </w:r>
      <w:r w:rsidR="00C21263">
        <w:rPr>
          <w:rFonts w:ascii="Arial" w:hAnsi="Arial" w:cs="Arial"/>
          <w:sz w:val="22"/>
          <w:szCs w:val="22"/>
        </w:rPr>
        <w:t xml:space="preserve"> Кондитерские изделия  должны иметь ассортиментный перечень  с указанием веса каждой единицы продукции, Сертификат (декларация) соответствия.</w:t>
      </w:r>
      <w:r w:rsidR="00C749F0">
        <w:rPr>
          <w:rFonts w:ascii="Arial" w:hAnsi="Arial" w:cs="Arial"/>
          <w:sz w:val="22"/>
          <w:szCs w:val="22"/>
        </w:rPr>
        <w:t xml:space="preserve"> В ассортименте преимущественно</w:t>
      </w:r>
      <w:r w:rsidR="00C21263">
        <w:rPr>
          <w:rFonts w:ascii="Arial" w:hAnsi="Arial" w:cs="Arial"/>
          <w:sz w:val="22"/>
          <w:szCs w:val="22"/>
        </w:rPr>
        <w:t xml:space="preserve"> должны быть</w:t>
      </w:r>
      <w:r w:rsidR="00C749F0">
        <w:rPr>
          <w:rFonts w:ascii="Arial" w:hAnsi="Arial" w:cs="Arial"/>
          <w:sz w:val="22"/>
          <w:szCs w:val="22"/>
        </w:rPr>
        <w:t xml:space="preserve"> конфеты шоколадные, суфле, фрукты в шоколаде, фрукты в йогурте, орех в шоколаде, шоколад/батончики, десерты, зефир, мармелад. </w:t>
      </w:r>
    </w:p>
    <w:p w:rsidR="00DC3C39" w:rsidRDefault="00DC3C39" w:rsidP="00821918">
      <w:pPr>
        <w:pStyle w:val="af4"/>
        <w:tabs>
          <w:tab w:val="left" w:pos="426"/>
        </w:tabs>
        <w:ind w:left="426" w:hanging="71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Кондитерский набор упакован в подарочный мешочек из  </w:t>
      </w:r>
      <w:proofErr w:type="spellStart"/>
      <w:r>
        <w:rPr>
          <w:rFonts w:ascii="Arial" w:hAnsi="Arial" w:cs="Arial"/>
          <w:sz w:val="22"/>
          <w:szCs w:val="22"/>
        </w:rPr>
        <w:t>метализированной</w:t>
      </w:r>
      <w:proofErr w:type="spellEnd"/>
      <w:r>
        <w:rPr>
          <w:rFonts w:ascii="Arial" w:hAnsi="Arial" w:cs="Arial"/>
          <w:sz w:val="22"/>
          <w:szCs w:val="22"/>
        </w:rPr>
        <w:t xml:space="preserve"> ткани, цвет золото, размеры: 150х200мм.</w:t>
      </w:r>
    </w:p>
    <w:tbl>
      <w:tblPr>
        <w:tblW w:w="108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8"/>
        <w:gridCol w:w="3077"/>
        <w:gridCol w:w="1241"/>
        <w:gridCol w:w="1272"/>
        <w:gridCol w:w="1370"/>
        <w:gridCol w:w="1032"/>
      </w:tblGrid>
      <w:tr w:rsidR="007B69FD" w:rsidTr="003437A3">
        <w:trPr>
          <w:trHeight w:val="74"/>
        </w:trPr>
        <w:tc>
          <w:tcPr>
            <w:tcW w:w="2868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3077" w:type="dxa"/>
            <w:tcBorders>
              <w:top w:val="nil"/>
              <w:left w:val="nil"/>
              <w:bottom w:val="nil"/>
              <w:right w:val="nil"/>
            </w:tcBorders>
          </w:tcPr>
          <w:p w:rsidR="007B69FD" w:rsidRPr="003437A3" w:rsidRDefault="007B69FD">
            <w:pPr>
              <w:autoSpaceDE w:val="0"/>
              <w:autoSpaceDN w:val="0"/>
              <w:adjustRightInd w:val="0"/>
              <w:jc w:val="right"/>
              <w:rPr>
                <w:rFonts w:ascii="Arial Narrow" w:eastAsiaTheme="minorHAnsi" w:hAnsi="Arial Narrow" w:cs="Calibri"/>
                <w:color w:val="000000"/>
                <w:sz w:val="28"/>
                <w:szCs w:val="28"/>
                <w:lang w:eastAsia="en-US"/>
              </w:rPr>
            </w:pPr>
          </w:p>
          <w:p w:rsidR="003437A3" w:rsidRPr="003437A3" w:rsidRDefault="003437A3" w:rsidP="003437A3">
            <w:pPr>
              <w:autoSpaceDE w:val="0"/>
              <w:autoSpaceDN w:val="0"/>
              <w:adjustRightInd w:val="0"/>
              <w:jc w:val="right"/>
              <w:rPr>
                <w:rFonts w:ascii="Arial Narrow" w:eastAsiaTheme="minorHAnsi" w:hAnsi="Arial Narrow" w:cs="Calibri"/>
                <w:color w:val="000000"/>
                <w:sz w:val="28"/>
                <w:szCs w:val="28"/>
                <w:lang w:eastAsia="en-US"/>
              </w:rPr>
            </w:pPr>
            <w:r w:rsidRPr="003437A3">
              <w:rPr>
                <w:rFonts w:ascii="Arial Narrow" w:eastAsiaTheme="minorHAnsi" w:hAnsi="Arial Narrow" w:cs="Calibri"/>
                <w:color w:val="000000"/>
                <w:sz w:val="28"/>
                <w:szCs w:val="28"/>
                <w:lang w:eastAsia="en-US"/>
              </w:rPr>
              <w:t>Кондитерский набор 800 г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 w:rsidR="007B69FD" w:rsidRPr="003437A3" w:rsidRDefault="007B69FD">
            <w:pPr>
              <w:autoSpaceDE w:val="0"/>
              <w:autoSpaceDN w:val="0"/>
              <w:adjustRightInd w:val="0"/>
              <w:jc w:val="right"/>
              <w:rPr>
                <w:rFonts w:ascii="Arial Narrow" w:eastAsiaTheme="minorHAnsi" w:hAnsi="Arial Narrow" w:cs="Calibri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ascii="Calibri" w:eastAsiaTheme="minorHAnsi" w:hAnsi="Calibri" w:cs="Calibri"/>
                <w:color w:val="000000"/>
                <w:sz w:val="22"/>
                <w:szCs w:val="22"/>
                <w:lang w:eastAsia="en-US"/>
              </w:rPr>
            </w:pPr>
          </w:p>
        </w:tc>
      </w:tr>
      <w:tr w:rsidR="003437A3" w:rsidTr="008D51D9">
        <w:trPr>
          <w:trHeight w:val="394"/>
        </w:trPr>
        <w:tc>
          <w:tcPr>
            <w:tcW w:w="286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</w:tcPr>
          <w:p w:rsidR="003437A3" w:rsidRPr="003C2C49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lang w:eastAsia="en-US"/>
              </w:rPr>
            </w:pPr>
            <w:r w:rsidRPr="003C2C49">
              <w:rPr>
                <w:rFonts w:ascii="Arial" w:eastAsiaTheme="minorHAnsi" w:hAnsi="Arial" w:cs="Arial"/>
                <w:color w:val="000000"/>
                <w:lang w:eastAsia="en-US"/>
              </w:rPr>
              <w:t>Наименование</w:t>
            </w:r>
          </w:p>
        </w:tc>
        <w:tc>
          <w:tcPr>
            <w:tcW w:w="30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</w:tcPr>
          <w:p w:rsidR="003437A3" w:rsidRPr="003C2C49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3C2C49">
              <w:rPr>
                <w:rFonts w:ascii="Arial" w:eastAsiaTheme="minorHAnsi" w:hAnsi="Arial" w:cs="Arial"/>
                <w:color w:val="000000"/>
                <w:lang w:eastAsia="en-US"/>
              </w:rPr>
              <w:t>Производитель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</w:tcPr>
          <w:p w:rsidR="003437A3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Theme="minorHAnsi"/>
                <w:color w:val="000000"/>
                <w:sz w:val="16"/>
                <w:szCs w:val="16"/>
                <w:lang w:eastAsia="en-US"/>
              </w:rPr>
              <w:t>Вес 1 шт. (грамм)</w:t>
            </w:r>
          </w:p>
        </w:tc>
        <w:tc>
          <w:tcPr>
            <w:tcW w:w="1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solid" w:color="C0C0C0" w:fill="auto"/>
          </w:tcPr>
          <w:p w:rsidR="003437A3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Кол-во (шт.)</w:t>
            </w:r>
          </w:p>
        </w:tc>
        <w:tc>
          <w:tcPr>
            <w:tcW w:w="137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solid" w:color="C0C0C0" w:fill="auto"/>
          </w:tcPr>
          <w:p w:rsidR="003437A3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Общий</w:t>
            </w:r>
          </w:p>
          <w:p w:rsidR="003437A3" w:rsidRDefault="003437A3" w:rsidP="003437A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color w:val="000000"/>
                <w:sz w:val="20"/>
                <w:szCs w:val="20"/>
                <w:lang w:eastAsia="en-US"/>
              </w:rPr>
              <w:t>вес/г</w:t>
            </w:r>
          </w:p>
        </w:tc>
        <w:tc>
          <w:tcPr>
            <w:tcW w:w="1032" w:type="dxa"/>
            <w:tcBorders>
              <w:top w:val="nil"/>
              <w:left w:val="single" w:sz="12" w:space="0" w:color="auto"/>
              <w:right w:val="nil"/>
            </w:tcBorders>
          </w:tcPr>
          <w:p w:rsidR="003437A3" w:rsidRDefault="003437A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7B69FD" w:rsidRPr="003C2C49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3C2C49">
              <w:rPr>
                <w:rFonts w:ascii="Arial" w:eastAsiaTheme="minorHAnsi" w:hAnsi="Arial" w:cs="Arial"/>
                <w:b/>
                <w:bCs/>
                <w:color w:val="000000"/>
                <w:sz w:val="18"/>
                <w:szCs w:val="18"/>
                <w:lang w:eastAsia="en-US"/>
              </w:rPr>
              <w:t xml:space="preserve"> К О Н Ф Е Т Ы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7B69FD" w:rsidRDefault="007B6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7B69FD" w:rsidRDefault="007B6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7B69FD" w:rsidRDefault="007B6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C0C0C0" w:fill="auto"/>
          </w:tcPr>
          <w:p w:rsidR="007B69FD" w:rsidRDefault="007B69F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Мишка косолапый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Красная шапочка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Мягкий грильяж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Бабаевская Белочка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 стране великанов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17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Коровка  30% молока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Храбрый 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Аладин</w:t>
            </w:r>
            <w:proofErr w:type="spellEnd"/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32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492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Вкусная слойка малина со сливками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492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 w:rsidP="00F557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Детский сувенир 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26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 w:rsidP="00021E0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Парижски</w:t>
            </w:r>
            <w:r w:rsidR="00021E0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е</w:t>
            </w: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тайны </w:t>
            </w:r>
            <w:r w:rsidR="00021E0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вкус </w:t>
            </w:r>
            <w:r w:rsidR="00021E09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</w:t>
            </w: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сливки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Невский кондитер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МонАми со вкусом йогурта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Невский кондитер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E722B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Сласть Ванильная нуга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Джим-Бин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Фарс шоколадный крем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50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Левушка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28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Сливки детям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Невский кондитер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492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Воображуля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 сливочный  батончик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Красный октябрь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E722B8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13,5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492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Желейные со вкусом клубники или барбариса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Птичье молоко настоящие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Маленькое кокосовое чудо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Неженка  в белой глазури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185"/>
        </w:trPr>
        <w:tc>
          <w:tcPr>
            <w:tcW w:w="594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Ш О К О Л А Д  / Б А Т О Н Ч И К И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Шоколад 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Феличита</w:t>
            </w:r>
            <w:proofErr w:type="spellEnd"/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Кр.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Окт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.,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РотФронт,Бабаевский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90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224"/>
        </w:trPr>
        <w:tc>
          <w:tcPr>
            <w:tcW w:w="5945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В А Ф Л И / П Е Ч Е Н Ь Е / Д Е С Е Р Т Ы / З Е Ф И Р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Зефир французский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30,5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492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Тортик </w:t>
            </w: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Боярушка</w:t>
            </w:r>
            <w:proofErr w:type="spellEnd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 xml:space="preserve"> в белой глазури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Славянка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Вафельные конфеты Коровка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Рот Фронт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13,5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13,5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КАРАМЕЛЬ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Карамель ФРУ со вкусом дыни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proofErr w:type="spellStart"/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Акконд</w:t>
            </w:r>
            <w:proofErr w:type="spellEnd"/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  <w:t>24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  <w:tr w:rsidR="007B69FD" w:rsidTr="00F557B9">
        <w:trPr>
          <w:trHeight w:val="319"/>
        </w:trPr>
        <w:tc>
          <w:tcPr>
            <w:tcW w:w="2868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ГО:</w:t>
            </w:r>
          </w:p>
        </w:tc>
        <w:tc>
          <w:tcPr>
            <w:tcW w:w="307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4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B69FD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46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solid" w:color="969696" w:fill="auto"/>
          </w:tcPr>
          <w:p w:rsidR="007B69FD" w:rsidRPr="006D3955" w:rsidRDefault="0074111F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 xml:space="preserve">            </w:t>
            </w:r>
            <w:r w:rsidR="007B69FD" w:rsidRPr="006D3955">
              <w:rPr>
                <w:rFonts w:ascii="Arial" w:eastAsiaTheme="minorHAnsi" w:hAnsi="Arial" w:cs="Arial"/>
                <w:b/>
                <w:bCs/>
                <w:color w:val="000000"/>
                <w:sz w:val="16"/>
                <w:szCs w:val="16"/>
                <w:lang w:eastAsia="en-US"/>
              </w:rPr>
              <w:t>803,5</w:t>
            </w:r>
          </w:p>
        </w:tc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</w:tcPr>
          <w:p w:rsidR="007B69FD" w:rsidRDefault="007B69FD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:rsidR="001011B9" w:rsidRDefault="001011B9" w:rsidP="00C70E4C">
      <w:pPr>
        <w:tabs>
          <w:tab w:val="left" w:pos="426"/>
        </w:tabs>
        <w:jc w:val="both"/>
        <w:rPr>
          <w:rFonts w:ascii="Arial" w:hAnsi="Arial" w:cs="Arial"/>
          <w:bCs/>
          <w:sz w:val="22"/>
          <w:szCs w:val="22"/>
        </w:rPr>
      </w:pPr>
    </w:p>
    <w:p w:rsidR="00C70E4C" w:rsidRPr="00201968" w:rsidRDefault="007A3E1D" w:rsidP="00C70E4C">
      <w:pPr>
        <w:tabs>
          <w:tab w:val="left" w:pos="426"/>
          <w:tab w:val="left" w:pos="562"/>
        </w:tabs>
        <w:spacing w:after="202" w:line="230" w:lineRule="exact"/>
        <w:jc w:val="both"/>
        <w:rPr>
          <w:rFonts w:ascii="Arial" w:hAnsi="Arial" w:cs="Arial"/>
          <w:i/>
          <w:sz w:val="22"/>
          <w:szCs w:val="22"/>
          <w:lang w:eastAsia="en-US"/>
        </w:rPr>
      </w:pPr>
      <w:r>
        <w:rPr>
          <w:rFonts w:ascii="Arial" w:hAnsi="Arial" w:cs="Arial"/>
          <w:bCs/>
          <w:i/>
          <w:sz w:val="22"/>
          <w:szCs w:val="22"/>
          <w:lang w:eastAsia="en-US"/>
        </w:rPr>
        <w:t>4</w:t>
      </w:r>
      <w:r w:rsidR="00C70E4C" w:rsidRPr="00201968">
        <w:rPr>
          <w:rFonts w:ascii="Arial" w:hAnsi="Arial" w:cs="Arial"/>
          <w:bCs/>
          <w:i/>
          <w:sz w:val="22"/>
          <w:szCs w:val="22"/>
          <w:lang w:eastAsia="en-US"/>
        </w:rPr>
        <w:t>.</w:t>
      </w:r>
      <w:r w:rsidR="00201968">
        <w:rPr>
          <w:rFonts w:ascii="Arial" w:hAnsi="Arial" w:cs="Arial"/>
          <w:bCs/>
          <w:i/>
          <w:sz w:val="22"/>
          <w:szCs w:val="22"/>
          <w:lang w:eastAsia="en-US"/>
        </w:rPr>
        <w:t xml:space="preserve"> </w:t>
      </w:r>
      <w:r w:rsidR="00D2631D">
        <w:rPr>
          <w:rFonts w:ascii="Arial" w:hAnsi="Arial" w:cs="Arial"/>
          <w:i/>
          <w:sz w:val="22"/>
          <w:szCs w:val="22"/>
          <w:lang w:eastAsia="en-US"/>
        </w:rPr>
        <w:t>Прочие обязательные требования:</w:t>
      </w:r>
    </w:p>
    <w:p w:rsidR="00C70E4C" w:rsidRPr="0071769A" w:rsidRDefault="00267690" w:rsidP="00C70E4C">
      <w:pPr>
        <w:tabs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4</w:t>
      </w:r>
      <w:r w:rsidR="005E34E9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1.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ab/>
      </w:r>
      <w:r w:rsidR="007A3E1D">
        <w:rPr>
          <w:rFonts w:ascii="Arial" w:hAnsi="Arial" w:cs="Arial"/>
          <w:sz w:val="22"/>
          <w:szCs w:val="22"/>
          <w:lang w:eastAsia="en-US"/>
        </w:rPr>
        <w:t>Поставщик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гарантирует </w:t>
      </w:r>
      <w:r w:rsidR="007A0264">
        <w:rPr>
          <w:rFonts w:ascii="Arial" w:hAnsi="Arial" w:cs="Arial"/>
          <w:sz w:val="22"/>
          <w:szCs w:val="22"/>
          <w:lang w:eastAsia="en-US"/>
        </w:rPr>
        <w:t xml:space="preserve">передачу с каждой партией поставляемого </w:t>
      </w:r>
      <w:r w:rsidR="00EC4E8D">
        <w:rPr>
          <w:rFonts w:ascii="Arial" w:hAnsi="Arial" w:cs="Arial"/>
          <w:sz w:val="22"/>
          <w:szCs w:val="22"/>
          <w:lang w:eastAsia="en-US"/>
        </w:rPr>
        <w:t>Т</w:t>
      </w:r>
      <w:r w:rsidR="007A0264">
        <w:rPr>
          <w:rFonts w:ascii="Arial" w:hAnsi="Arial" w:cs="Arial"/>
          <w:sz w:val="22"/>
          <w:szCs w:val="22"/>
          <w:lang w:eastAsia="en-US"/>
        </w:rPr>
        <w:t>овара</w:t>
      </w:r>
      <w:r w:rsidR="00F277E2">
        <w:rPr>
          <w:rFonts w:ascii="Arial" w:hAnsi="Arial" w:cs="Arial"/>
          <w:sz w:val="22"/>
          <w:szCs w:val="22"/>
          <w:lang w:eastAsia="en-US"/>
        </w:rPr>
        <w:t xml:space="preserve"> (детских новогодних подарков)</w:t>
      </w:r>
      <w:r w:rsidR="007A0264">
        <w:rPr>
          <w:rFonts w:ascii="Arial" w:hAnsi="Arial" w:cs="Arial"/>
          <w:sz w:val="22"/>
          <w:szCs w:val="22"/>
          <w:lang w:eastAsia="en-US"/>
        </w:rPr>
        <w:t xml:space="preserve"> качественные удостоверения с указанием срока годности, сертификаты соответствия по системе сертификации ГОСТ Госстандарта России, санитарно-эпидемиологическое заключение на кондитерские изделия, сертификаты безопасности материалов</w:t>
      </w:r>
      <w:r w:rsidR="00C3696A">
        <w:rPr>
          <w:rFonts w:ascii="Arial" w:hAnsi="Arial" w:cs="Arial"/>
          <w:sz w:val="22"/>
          <w:szCs w:val="22"/>
          <w:lang w:eastAsia="en-US"/>
        </w:rPr>
        <w:t>,</w:t>
      </w:r>
      <w:r w:rsidR="007A0264">
        <w:rPr>
          <w:rFonts w:ascii="Arial" w:hAnsi="Arial" w:cs="Arial"/>
          <w:sz w:val="22"/>
          <w:szCs w:val="22"/>
          <w:lang w:eastAsia="en-US"/>
        </w:rPr>
        <w:t xml:space="preserve"> изделий.</w:t>
      </w:r>
    </w:p>
    <w:p w:rsidR="00C70E4C" w:rsidRPr="0071769A" w:rsidRDefault="00267690" w:rsidP="00C70E4C">
      <w:pPr>
        <w:tabs>
          <w:tab w:val="left" w:pos="0"/>
          <w:tab w:val="left" w:pos="426"/>
        </w:tabs>
        <w:spacing w:line="281" w:lineRule="exact"/>
        <w:jc w:val="both"/>
        <w:rPr>
          <w:rFonts w:ascii="Arial" w:hAnsi="Arial" w:cs="Arial"/>
          <w:sz w:val="22"/>
          <w:szCs w:val="22"/>
          <w:lang w:eastAsia="en-US"/>
        </w:rPr>
      </w:pPr>
      <w:r>
        <w:rPr>
          <w:rFonts w:ascii="Arial" w:hAnsi="Arial" w:cs="Arial"/>
          <w:sz w:val="22"/>
          <w:szCs w:val="22"/>
          <w:lang w:eastAsia="en-US"/>
        </w:rPr>
        <w:t>4</w:t>
      </w:r>
      <w:r w:rsidR="005E34E9" w:rsidRPr="0071769A">
        <w:rPr>
          <w:rFonts w:ascii="Arial" w:hAnsi="Arial" w:cs="Arial"/>
          <w:sz w:val="22"/>
          <w:szCs w:val="22"/>
          <w:lang w:eastAsia="en-US"/>
        </w:rPr>
        <w:t>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>2.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ab/>
      </w:r>
      <w:r w:rsidR="007A3E1D">
        <w:rPr>
          <w:rFonts w:ascii="Arial" w:hAnsi="Arial" w:cs="Arial"/>
          <w:sz w:val="22"/>
          <w:szCs w:val="22"/>
          <w:lang w:eastAsia="en-US"/>
        </w:rPr>
        <w:t>Поставщик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гарантирует </w:t>
      </w:r>
      <w:r w:rsidR="007A3E1D">
        <w:rPr>
          <w:rFonts w:ascii="Arial" w:hAnsi="Arial" w:cs="Arial"/>
          <w:sz w:val="22"/>
          <w:szCs w:val="22"/>
          <w:lang w:eastAsia="en-US"/>
        </w:rPr>
        <w:t>сохранность от повреждений</w:t>
      </w:r>
      <w:r w:rsidR="00254CA8">
        <w:rPr>
          <w:rFonts w:ascii="Arial" w:hAnsi="Arial" w:cs="Arial"/>
          <w:sz w:val="22"/>
          <w:szCs w:val="22"/>
          <w:lang w:eastAsia="en-US"/>
        </w:rPr>
        <w:t xml:space="preserve"> </w:t>
      </w:r>
      <w:r w:rsidR="007A0264">
        <w:rPr>
          <w:rFonts w:ascii="Arial" w:hAnsi="Arial" w:cs="Arial"/>
          <w:sz w:val="22"/>
          <w:szCs w:val="22"/>
          <w:lang w:eastAsia="en-US"/>
        </w:rPr>
        <w:t xml:space="preserve"> во время транспортировки и погрузочно-разгрузочных работах, обеспечивающих условия сохранности кондитерских изделий.</w:t>
      </w:r>
      <w:r w:rsidR="00C70E4C" w:rsidRPr="0071769A">
        <w:rPr>
          <w:rFonts w:ascii="Arial" w:hAnsi="Arial" w:cs="Arial"/>
          <w:sz w:val="22"/>
          <w:szCs w:val="22"/>
          <w:lang w:eastAsia="en-US"/>
        </w:rPr>
        <w:t xml:space="preserve"> </w:t>
      </w:r>
    </w:p>
    <w:p w:rsidR="003A4397" w:rsidRDefault="00267690" w:rsidP="003A4397">
      <w:pPr>
        <w:pStyle w:val="Default"/>
        <w:spacing w:after="4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4.</w:t>
      </w:r>
      <w:r w:rsidR="007A0264">
        <w:rPr>
          <w:rFonts w:ascii="Arial" w:hAnsi="Arial" w:cs="Arial"/>
          <w:color w:val="auto"/>
          <w:sz w:val="22"/>
          <w:szCs w:val="22"/>
        </w:rPr>
        <w:t>3.</w:t>
      </w:r>
      <w:r>
        <w:rPr>
          <w:rFonts w:ascii="Arial" w:hAnsi="Arial" w:cs="Arial"/>
          <w:color w:val="auto"/>
          <w:sz w:val="22"/>
          <w:szCs w:val="22"/>
        </w:rPr>
        <w:t xml:space="preserve"> </w:t>
      </w:r>
      <w:r w:rsidR="00AB0796">
        <w:rPr>
          <w:rFonts w:ascii="Arial" w:hAnsi="Arial" w:cs="Arial"/>
          <w:color w:val="auto"/>
          <w:sz w:val="22"/>
          <w:szCs w:val="22"/>
        </w:rPr>
        <w:t>Поставщик  обещает с</w:t>
      </w:r>
      <w:r w:rsidR="003A4397" w:rsidRPr="00E178FA">
        <w:rPr>
          <w:rFonts w:ascii="Arial" w:hAnsi="Arial" w:cs="Arial"/>
          <w:color w:val="auto"/>
          <w:sz w:val="22"/>
          <w:szCs w:val="22"/>
        </w:rPr>
        <w:t xml:space="preserve">ообщать </w:t>
      </w:r>
      <w:r>
        <w:rPr>
          <w:rFonts w:ascii="Arial" w:hAnsi="Arial" w:cs="Arial"/>
          <w:color w:val="auto"/>
          <w:sz w:val="22"/>
          <w:szCs w:val="22"/>
        </w:rPr>
        <w:t>Покупателю</w:t>
      </w:r>
      <w:r w:rsidR="003A4397" w:rsidRPr="00E178FA">
        <w:rPr>
          <w:rFonts w:ascii="Arial" w:hAnsi="Arial" w:cs="Arial"/>
          <w:color w:val="auto"/>
          <w:sz w:val="22"/>
          <w:szCs w:val="22"/>
        </w:rPr>
        <w:t xml:space="preserve"> обо всех выявленных недостатках и нарушениях, а также обо всех обстоятельствах, которые могут отрицательно повлиять</w:t>
      </w:r>
      <w:r>
        <w:rPr>
          <w:rFonts w:ascii="Arial" w:hAnsi="Arial" w:cs="Arial"/>
          <w:color w:val="auto"/>
          <w:sz w:val="22"/>
          <w:szCs w:val="22"/>
        </w:rPr>
        <w:t xml:space="preserve"> на </w:t>
      </w:r>
      <w:r w:rsidR="003A4397" w:rsidRPr="00E178FA">
        <w:rPr>
          <w:rFonts w:ascii="Arial" w:hAnsi="Arial" w:cs="Arial"/>
          <w:color w:val="auto"/>
          <w:sz w:val="22"/>
          <w:szCs w:val="22"/>
        </w:rPr>
        <w:t xml:space="preserve"> исполнение обязательств</w:t>
      </w:r>
      <w:r w:rsidR="00C3696A">
        <w:rPr>
          <w:rFonts w:ascii="Arial" w:hAnsi="Arial" w:cs="Arial"/>
          <w:color w:val="auto"/>
          <w:sz w:val="22"/>
          <w:szCs w:val="22"/>
        </w:rPr>
        <w:t>,</w:t>
      </w:r>
      <w:r w:rsidR="00C3046B">
        <w:rPr>
          <w:rFonts w:ascii="Arial" w:hAnsi="Arial" w:cs="Arial"/>
          <w:color w:val="auto"/>
          <w:sz w:val="22"/>
          <w:szCs w:val="22"/>
        </w:rPr>
        <w:t xml:space="preserve"> </w:t>
      </w:r>
      <w:r w:rsidR="003A4397" w:rsidRPr="00E178FA">
        <w:rPr>
          <w:rFonts w:ascii="Arial" w:hAnsi="Arial" w:cs="Arial"/>
          <w:color w:val="auto"/>
          <w:sz w:val="22"/>
          <w:szCs w:val="22"/>
        </w:rPr>
        <w:t xml:space="preserve"> </w:t>
      </w:r>
      <w:r>
        <w:rPr>
          <w:rFonts w:ascii="Arial" w:hAnsi="Arial" w:cs="Arial"/>
          <w:color w:val="auto"/>
          <w:sz w:val="22"/>
          <w:szCs w:val="22"/>
        </w:rPr>
        <w:t xml:space="preserve">взятых </w:t>
      </w:r>
      <w:r w:rsidR="00AB0796">
        <w:rPr>
          <w:rFonts w:ascii="Arial" w:hAnsi="Arial" w:cs="Arial"/>
          <w:color w:val="auto"/>
          <w:sz w:val="22"/>
          <w:szCs w:val="22"/>
        </w:rPr>
        <w:t>Поставщиком</w:t>
      </w:r>
      <w:r w:rsidR="003A4397" w:rsidRPr="00E178FA">
        <w:rPr>
          <w:rFonts w:ascii="Arial" w:hAnsi="Arial" w:cs="Arial"/>
          <w:color w:val="auto"/>
          <w:sz w:val="22"/>
          <w:szCs w:val="22"/>
        </w:rPr>
        <w:t xml:space="preserve">. </w:t>
      </w:r>
    </w:p>
    <w:p w:rsidR="00FF0D68" w:rsidRPr="00E178FA" w:rsidRDefault="00FF0D68" w:rsidP="003A4397">
      <w:pPr>
        <w:pStyle w:val="Default"/>
        <w:spacing w:after="47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4.4. Поставщик гарантирует поставить кондитерские изделия, произведенные не ранее 01.09.2015 г. и сроком годности, истекающим не ранее 30.01.2016 г.</w:t>
      </w:r>
    </w:p>
    <w:p w:rsidR="00267690" w:rsidRDefault="005B5EBC" w:rsidP="00E20760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5B5EBC">
        <w:rPr>
          <w:rFonts w:ascii="Arial" w:hAnsi="Arial" w:cs="Arial"/>
          <w:sz w:val="22"/>
          <w:szCs w:val="22"/>
        </w:rPr>
        <w:t>4.5.</w:t>
      </w:r>
      <w:r>
        <w:rPr>
          <w:rFonts w:ascii="Arial" w:hAnsi="Arial" w:cs="Arial"/>
          <w:sz w:val="22"/>
          <w:szCs w:val="22"/>
        </w:rPr>
        <w:t xml:space="preserve"> Замена позиции или наименования товара возможна только на равноценную позицию по согласованию с Покупателем.</w:t>
      </w:r>
    </w:p>
    <w:p w:rsidR="005B5EBC" w:rsidRPr="005B5EBC" w:rsidRDefault="005B5EBC" w:rsidP="00E20760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254CA8" w:rsidRDefault="00E57C79" w:rsidP="00C70E4C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="00C75ABF" w:rsidRPr="00E178F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5.</w:t>
      </w:r>
      <w:r w:rsidR="00C75ABF" w:rsidRPr="00E178FA">
        <w:rPr>
          <w:rFonts w:ascii="Arial" w:hAnsi="Arial" w:cs="Arial"/>
          <w:sz w:val="22"/>
          <w:szCs w:val="22"/>
        </w:rPr>
        <w:t xml:space="preserve"> </w:t>
      </w:r>
      <w:r w:rsidR="00254CA8">
        <w:rPr>
          <w:rFonts w:ascii="Arial" w:hAnsi="Arial" w:cs="Arial"/>
          <w:sz w:val="22"/>
          <w:szCs w:val="22"/>
        </w:rPr>
        <w:t xml:space="preserve">Поставщик обязуется известить Покупателя о </w:t>
      </w:r>
      <w:r w:rsidR="00BE0D28">
        <w:rPr>
          <w:rFonts w:ascii="Arial" w:hAnsi="Arial" w:cs="Arial"/>
          <w:sz w:val="22"/>
          <w:szCs w:val="22"/>
        </w:rPr>
        <w:t>готовности</w:t>
      </w:r>
      <w:r w:rsidR="00254CA8">
        <w:rPr>
          <w:rFonts w:ascii="Arial" w:hAnsi="Arial" w:cs="Arial"/>
          <w:sz w:val="22"/>
          <w:szCs w:val="22"/>
        </w:rPr>
        <w:t xml:space="preserve"> формирования Товара на с</w:t>
      </w:r>
      <w:r w:rsidR="00FA51BC">
        <w:rPr>
          <w:rFonts w:ascii="Arial" w:hAnsi="Arial" w:cs="Arial"/>
          <w:sz w:val="22"/>
          <w:szCs w:val="22"/>
        </w:rPr>
        <w:t>к</w:t>
      </w:r>
      <w:r w:rsidR="00254CA8">
        <w:rPr>
          <w:rFonts w:ascii="Arial" w:hAnsi="Arial" w:cs="Arial"/>
          <w:sz w:val="22"/>
          <w:szCs w:val="22"/>
        </w:rPr>
        <w:t>ладе по  указанному адресу.</w:t>
      </w:r>
    </w:p>
    <w:p w:rsidR="00745EA2" w:rsidRDefault="00E57C79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4.6</w:t>
      </w:r>
      <w:r w:rsidR="00254CA8">
        <w:rPr>
          <w:rFonts w:ascii="Arial" w:hAnsi="Arial" w:cs="Arial"/>
          <w:sz w:val="22"/>
          <w:szCs w:val="22"/>
        </w:rPr>
        <w:t xml:space="preserve">. </w:t>
      </w:r>
      <w:r w:rsidR="00FA51BC">
        <w:rPr>
          <w:rFonts w:ascii="Arial" w:hAnsi="Arial" w:cs="Arial"/>
          <w:sz w:val="22"/>
          <w:szCs w:val="22"/>
        </w:rPr>
        <w:t>Поставщик обязуется обеспечить Покупателю доступ на склад</w:t>
      </w:r>
      <w:r w:rsidR="00C75ABF" w:rsidRPr="00E178FA">
        <w:rPr>
          <w:rFonts w:ascii="Arial" w:hAnsi="Arial" w:cs="Arial"/>
          <w:sz w:val="22"/>
          <w:szCs w:val="22"/>
        </w:rPr>
        <w:t xml:space="preserve"> в период </w:t>
      </w:r>
      <w:r w:rsidR="00267690">
        <w:rPr>
          <w:rFonts w:ascii="Arial" w:hAnsi="Arial" w:cs="Arial"/>
          <w:sz w:val="22"/>
          <w:szCs w:val="22"/>
        </w:rPr>
        <w:t>формирования заказа (детск</w:t>
      </w:r>
      <w:r w:rsidR="007A0264">
        <w:rPr>
          <w:rFonts w:ascii="Arial" w:hAnsi="Arial" w:cs="Arial"/>
          <w:sz w:val="22"/>
          <w:szCs w:val="22"/>
        </w:rPr>
        <w:t>их</w:t>
      </w:r>
      <w:r w:rsidR="00267690">
        <w:rPr>
          <w:rFonts w:ascii="Arial" w:hAnsi="Arial" w:cs="Arial"/>
          <w:sz w:val="22"/>
          <w:szCs w:val="22"/>
        </w:rPr>
        <w:t xml:space="preserve"> новогодн</w:t>
      </w:r>
      <w:r w:rsidR="007A0264">
        <w:rPr>
          <w:rFonts w:ascii="Arial" w:hAnsi="Arial" w:cs="Arial"/>
          <w:sz w:val="22"/>
          <w:szCs w:val="22"/>
        </w:rPr>
        <w:t>их</w:t>
      </w:r>
      <w:r w:rsidR="00267690">
        <w:rPr>
          <w:rFonts w:ascii="Arial" w:hAnsi="Arial" w:cs="Arial"/>
          <w:sz w:val="22"/>
          <w:szCs w:val="22"/>
        </w:rPr>
        <w:t xml:space="preserve"> подарк</w:t>
      </w:r>
      <w:r w:rsidR="007A0264">
        <w:rPr>
          <w:rFonts w:ascii="Arial" w:hAnsi="Arial" w:cs="Arial"/>
          <w:sz w:val="22"/>
          <w:szCs w:val="22"/>
        </w:rPr>
        <w:t>ов</w:t>
      </w:r>
      <w:r w:rsidR="00267690">
        <w:rPr>
          <w:rFonts w:ascii="Arial" w:hAnsi="Arial" w:cs="Arial"/>
          <w:sz w:val="22"/>
          <w:szCs w:val="22"/>
        </w:rPr>
        <w:t>)</w:t>
      </w:r>
      <w:r w:rsidR="00C75ABF" w:rsidRPr="00E178FA">
        <w:rPr>
          <w:rFonts w:ascii="Arial" w:hAnsi="Arial" w:cs="Arial"/>
          <w:sz w:val="22"/>
          <w:szCs w:val="22"/>
        </w:rPr>
        <w:t>.</w:t>
      </w:r>
    </w:p>
    <w:p w:rsidR="00F11CB6" w:rsidRPr="003B101A" w:rsidRDefault="00E57C79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</w:t>
      </w:r>
      <w:r w:rsidRPr="003B101A">
        <w:rPr>
          <w:rFonts w:ascii="Arial" w:hAnsi="Arial" w:cs="Arial"/>
          <w:sz w:val="22"/>
          <w:szCs w:val="22"/>
        </w:rPr>
        <w:t>.7.</w:t>
      </w:r>
      <w:r w:rsidR="00F11CB6" w:rsidRPr="003B101A">
        <w:rPr>
          <w:rFonts w:ascii="Arial" w:hAnsi="Arial" w:cs="Arial"/>
          <w:sz w:val="22"/>
          <w:szCs w:val="22"/>
        </w:rPr>
        <w:t xml:space="preserve"> Покупатель имеет право осуществлять контроль производимых работ на любом этапе формирования подарков по своему требованию.</w:t>
      </w:r>
    </w:p>
    <w:p w:rsidR="00CD3865" w:rsidRPr="003B101A" w:rsidRDefault="00CD3865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  <w:r w:rsidRPr="003B101A">
        <w:rPr>
          <w:rFonts w:ascii="Arial" w:hAnsi="Arial" w:cs="Arial"/>
          <w:sz w:val="22"/>
          <w:szCs w:val="22"/>
        </w:rPr>
        <w:t>4.8.</w:t>
      </w:r>
      <w:r w:rsidR="003B101A" w:rsidRPr="003B101A">
        <w:rPr>
          <w:rFonts w:ascii="Arial" w:hAnsi="Arial" w:cs="Arial"/>
          <w:sz w:val="22"/>
          <w:szCs w:val="22"/>
        </w:rPr>
        <w:t xml:space="preserve"> </w:t>
      </w:r>
      <w:r w:rsidR="003B101A" w:rsidRPr="003B101A">
        <w:rPr>
          <w:rFonts w:ascii="Arial" w:hAnsi="Arial" w:cs="Arial"/>
          <w:color w:val="000000"/>
          <w:sz w:val="22"/>
          <w:szCs w:val="22"/>
        </w:rPr>
        <w:t>Поставщик обязуется передать с каждой партией поставляемого Товара качественные удостоверения с указанием срока годности, сертификаты соответствия по системе сертификации ГОСТ Госстандарта России, санитарно-эпидемиологическое заключение на кондитерские изделия, сертификаты безопасности материалов изделий и паспорт, подтверждающий дату комплектации Товара.</w:t>
      </w:r>
    </w:p>
    <w:p w:rsidR="00366F6F" w:rsidRDefault="00366F6F" w:rsidP="00B84C26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B53486">
        <w:rPr>
          <w:rFonts w:ascii="Arial" w:hAnsi="Arial" w:cs="Arial"/>
          <w:sz w:val="22"/>
          <w:szCs w:val="22"/>
        </w:rPr>
        <w:t>4.</w:t>
      </w:r>
      <w:r w:rsidR="00EE2D3F">
        <w:rPr>
          <w:rFonts w:ascii="Arial" w:hAnsi="Arial" w:cs="Arial"/>
          <w:sz w:val="22"/>
          <w:szCs w:val="22"/>
        </w:rPr>
        <w:t>9</w:t>
      </w:r>
      <w:r w:rsidRPr="00B53486">
        <w:rPr>
          <w:rFonts w:ascii="Arial" w:hAnsi="Arial" w:cs="Arial"/>
          <w:sz w:val="22"/>
          <w:szCs w:val="22"/>
        </w:rPr>
        <w:t>. Ответственное подразделение</w:t>
      </w:r>
      <w:r w:rsidR="00EE2D3F">
        <w:rPr>
          <w:rFonts w:ascii="Arial" w:hAnsi="Arial" w:cs="Arial"/>
          <w:sz w:val="22"/>
          <w:szCs w:val="22"/>
        </w:rPr>
        <w:t>, со стороны ОАО «НГК «</w:t>
      </w:r>
      <w:proofErr w:type="spellStart"/>
      <w:r w:rsidR="00EE2D3F">
        <w:rPr>
          <w:rFonts w:ascii="Arial" w:hAnsi="Arial" w:cs="Arial"/>
          <w:sz w:val="22"/>
          <w:szCs w:val="22"/>
        </w:rPr>
        <w:t>Славнефть</w:t>
      </w:r>
      <w:proofErr w:type="spellEnd"/>
      <w:r w:rsidR="00EE2D3F">
        <w:rPr>
          <w:rFonts w:ascii="Arial" w:hAnsi="Arial" w:cs="Arial"/>
          <w:sz w:val="22"/>
          <w:szCs w:val="22"/>
        </w:rPr>
        <w:t>»</w:t>
      </w:r>
      <w:r w:rsidRPr="00B53486">
        <w:rPr>
          <w:rFonts w:ascii="Arial" w:hAnsi="Arial" w:cs="Arial"/>
          <w:sz w:val="22"/>
          <w:szCs w:val="22"/>
        </w:rPr>
        <w:t xml:space="preserve">,  в лице  </w:t>
      </w:r>
      <w:proofErr w:type="spellStart"/>
      <w:r w:rsidRPr="00B53486">
        <w:rPr>
          <w:rFonts w:ascii="Arial" w:hAnsi="Arial" w:cs="Arial"/>
          <w:sz w:val="22"/>
          <w:szCs w:val="22"/>
        </w:rPr>
        <w:t>Пидченко</w:t>
      </w:r>
      <w:proofErr w:type="spellEnd"/>
      <w:r w:rsidRPr="00B53486">
        <w:rPr>
          <w:rFonts w:ascii="Arial" w:hAnsi="Arial" w:cs="Arial"/>
          <w:sz w:val="22"/>
          <w:szCs w:val="22"/>
        </w:rPr>
        <w:t xml:space="preserve"> А.А, Смирновой Н.И. и Полуниной Т.В.</w:t>
      </w:r>
      <w:r w:rsidR="009B4F50" w:rsidRPr="00B53486">
        <w:rPr>
          <w:rFonts w:ascii="Arial" w:hAnsi="Arial" w:cs="Arial"/>
          <w:sz w:val="22"/>
          <w:szCs w:val="22"/>
        </w:rPr>
        <w:t>,</w:t>
      </w:r>
      <w:r w:rsidRPr="00B53486">
        <w:rPr>
          <w:rFonts w:ascii="Arial" w:hAnsi="Arial" w:cs="Arial"/>
          <w:sz w:val="22"/>
          <w:szCs w:val="22"/>
        </w:rPr>
        <w:t xml:space="preserve"> обязуются </w:t>
      </w:r>
      <w:r w:rsidR="00C04D59" w:rsidRPr="00B53486">
        <w:rPr>
          <w:rFonts w:ascii="Arial" w:hAnsi="Arial" w:cs="Arial"/>
          <w:sz w:val="22"/>
          <w:szCs w:val="22"/>
        </w:rPr>
        <w:t xml:space="preserve"> обеспечить </w:t>
      </w:r>
      <w:r w:rsidR="00B70E3F" w:rsidRPr="00B53486">
        <w:rPr>
          <w:rFonts w:ascii="Arial" w:hAnsi="Arial" w:cs="Arial"/>
          <w:sz w:val="22"/>
          <w:szCs w:val="22"/>
        </w:rPr>
        <w:t xml:space="preserve">проведение </w:t>
      </w:r>
      <w:r w:rsidR="00C04D59" w:rsidRPr="00B53486">
        <w:rPr>
          <w:rFonts w:ascii="Arial" w:hAnsi="Arial" w:cs="Arial"/>
          <w:sz w:val="22"/>
          <w:szCs w:val="22"/>
        </w:rPr>
        <w:t>презентаци</w:t>
      </w:r>
      <w:r w:rsidR="00B70E3F" w:rsidRPr="00B53486">
        <w:rPr>
          <w:rFonts w:ascii="Arial" w:hAnsi="Arial" w:cs="Arial"/>
          <w:sz w:val="22"/>
          <w:szCs w:val="22"/>
        </w:rPr>
        <w:t>и</w:t>
      </w:r>
      <w:r w:rsidR="00C04D59" w:rsidRPr="00B53486">
        <w:rPr>
          <w:rFonts w:ascii="Arial" w:hAnsi="Arial" w:cs="Arial"/>
          <w:sz w:val="22"/>
          <w:szCs w:val="22"/>
        </w:rPr>
        <w:t xml:space="preserve"> образцов детских новогодних подарков и </w:t>
      </w:r>
      <w:r w:rsidRPr="00B53486">
        <w:rPr>
          <w:rFonts w:ascii="Arial" w:hAnsi="Arial" w:cs="Arial"/>
          <w:sz w:val="22"/>
          <w:szCs w:val="22"/>
        </w:rPr>
        <w:t>известить</w:t>
      </w:r>
      <w:r w:rsidR="00C04D59" w:rsidRPr="00B53486">
        <w:rPr>
          <w:rFonts w:ascii="Arial" w:hAnsi="Arial" w:cs="Arial"/>
          <w:sz w:val="22"/>
          <w:szCs w:val="22"/>
        </w:rPr>
        <w:t xml:space="preserve"> об этом </w:t>
      </w:r>
      <w:r w:rsidRPr="00B53486">
        <w:rPr>
          <w:rFonts w:ascii="Arial" w:hAnsi="Arial" w:cs="Arial"/>
          <w:sz w:val="22"/>
          <w:szCs w:val="22"/>
        </w:rPr>
        <w:t xml:space="preserve"> участников </w:t>
      </w:r>
      <w:r w:rsidR="00C04D59" w:rsidRPr="00B53486">
        <w:rPr>
          <w:rFonts w:ascii="Arial" w:hAnsi="Arial" w:cs="Arial"/>
          <w:sz w:val="22"/>
          <w:szCs w:val="22"/>
        </w:rPr>
        <w:t>т</w:t>
      </w:r>
      <w:r w:rsidRPr="00B53486">
        <w:rPr>
          <w:rFonts w:ascii="Arial" w:hAnsi="Arial" w:cs="Arial"/>
          <w:sz w:val="22"/>
          <w:szCs w:val="22"/>
        </w:rPr>
        <w:t>ендера</w:t>
      </w:r>
      <w:r w:rsidR="00B70E3F" w:rsidRPr="00B53486">
        <w:rPr>
          <w:rFonts w:ascii="Arial" w:hAnsi="Arial" w:cs="Arial"/>
          <w:sz w:val="22"/>
          <w:szCs w:val="22"/>
        </w:rPr>
        <w:t xml:space="preserve"> перед </w:t>
      </w:r>
      <w:r w:rsidR="00EF3E93">
        <w:rPr>
          <w:rFonts w:ascii="Arial" w:hAnsi="Arial" w:cs="Arial"/>
          <w:sz w:val="22"/>
          <w:szCs w:val="22"/>
        </w:rPr>
        <w:t>проведением оценки технической части оферт</w:t>
      </w:r>
      <w:r w:rsidR="003B101A">
        <w:rPr>
          <w:rFonts w:ascii="Arial" w:hAnsi="Arial" w:cs="Arial"/>
          <w:sz w:val="22"/>
          <w:szCs w:val="22"/>
        </w:rPr>
        <w:t>ы</w:t>
      </w:r>
      <w:r w:rsidR="00C04D59" w:rsidRPr="00B53486">
        <w:rPr>
          <w:rFonts w:ascii="Arial" w:hAnsi="Arial" w:cs="Arial"/>
          <w:sz w:val="22"/>
          <w:szCs w:val="22"/>
        </w:rPr>
        <w:t>.</w:t>
      </w:r>
      <w:r w:rsidRPr="00B53486">
        <w:rPr>
          <w:rFonts w:ascii="Arial" w:hAnsi="Arial" w:cs="Arial"/>
          <w:sz w:val="22"/>
          <w:szCs w:val="22"/>
        </w:rPr>
        <w:t xml:space="preserve"> </w:t>
      </w:r>
    </w:p>
    <w:p w:rsidR="00EE2D3F" w:rsidRPr="00B53486" w:rsidRDefault="004744F1" w:rsidP="004744F1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EE2D3F" w:rsidRPr="00B53486">
        <w:rPr>
          <w:rFonts w:ascii="Arial" w:hAnsi="Arial" w:cs="Arial"/>
          <w:sz w:val="22"/>
          <w:szCs w:val="22"/>
        </w:rPr>
        <w:t xml:space="preserve">По итогам презентации будет оформлен двусторонний Протокол. </w:t>
      </w:r>
    </w:p>
    <w:p w:rsidR="00EE2D3F" w:rsidRPr="00B53486" w:rsidRDefault="00EE2D3F" w:rsidP="00EE2D3F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B53486">
        <w:rPr>
          <w:rFonts w:ascii="Arial" w:hAnsi="Arial" w:cs="Arial"/>
          <w:sz w:val="22"/>
          <w:szCs w:val="22"/>
        </w:rPr>
        <w:t xml:space="preserve">Участники, которые представили образцы детских новогодних подарков, не соответствующие требованиям ТЗ,  не будут допущены  к следующему этапу Коммерческой </w:t>
      </w:r>
      <w:r>
        <w:rPr>
          <w:rFonts w:ascii="Arial" w:hAnsi="Arial" w:cs="Arial"/>
          <w:sz w:val="22"/>
          <w:szCs w:val="22"/>
        </w:rPr>
        <w:t>части оферты</w:t>
      </w:r>
      <w:r w:rsidRPr="00B53486">
        <w:rPr>
          <w:rFonts w:ascii="Arial" w:hAnsi="Arial" w:cs="Arial"/>
          <w:sz w:val="22"/>
          <w:szCs w:val="22"/>
        </w:rPr>
        <w:t>.</w:t>
      </w:r>
    </w:p>
    <w:p w:rsidR="00EE2D3F" w:rsidRDefault="00EE2D3F" w:rsidP="00EE2D3F">
      <w:pPr>
        <w:spacing w:line="312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4.10.</w:t>
      </w:r>
      <w:r w:rsidRPr="00B84C26">
        <w:rPr>
          <w:rFonts w:ascii="Arial" w:hAnsi="Arial" w:cs="Arial"/>
          <w:sz w:val="22"/>
          <w:szCs w:val="22"/>
        </w:rPr>
        <w:t>Претендент на участие в закупке обязан предоставить договоры</w:t>
      </w:r>
      <w:r>
        <w:rPr>
          <w:rFonts w:ascii="Arial" w:hAnsi="Arial" w:cs="Arial"/>
          <w:sz w:val="22"/>
          <w:szCs w:val="22"/>
        </w:rPr>
        <w:t>,</w:t>
      </w:r>
      <w:r w:rsidR="004744F1">
        <w:rPr>
          <w:rFonts w:ascii="Arial" w:hAnsi="Arial" w:cs="Arial"/>
          <w:sz w:val="22"/>
          <w:szCs w:val="22"/>
        </w:rPr>
        <w:t xml:space="preserve"> </w:t>
      </w:r>
      <w:r w:rsidRPr="00B84C26">
        <w:rPr>
          <w:rFonts w:ascii="Arial" w:hAnsi="Arial" w:cs="Arial"/>
          <w:sz w:val="22"/>
          <w:szCs w:val="22"/>
        </w:rPr>
        <w:t>соглашения</w:t>
      </w:r>
      <w:r>
        <w:rPr>
          <w:rFonts w:ascii="Arial" w:hAnsi="Arial" w:cs="Arial"/>
          <w:sz w:val="22"/>
          <w:szCs w:val="22"/>
        </w:rPr>
        <w:t xml:space="preserve"> о намерениях  с производителями,  официальными представителями, дилерами  </w:t>
      </w:r>
      <w:r w:rsidRPr="00B84C26">
        <w:rPr>
          <w:rFonts w:ascii="Arial" w:hAnsi="Arial" w:cs="Arial"/>
          <w:sz w:val="22"/>
          <w:szCs w:val="22"/>
        </w:rPr>
        <w:t>или другие документы, гарантирующи</w:t>
      </w:r>
      <w:r>
        <w:rPr>
          <w:rFonts w:ascii="Arial" w:hAnsi="Arial" w:cs="Arial"/>
          <w:sz w:val="22"/>
          <w:szCs w:val="22"/>
        </w:rPr>
        <w:t xml:space="preserve">е </w:t>
      </w:r>
      <w:r w:rsidRPr="00B84C26">
        <w:rPr>
          <w:rFonts w:ascii="Arial" w:hAnsi="Arial" w:cs="Arial"/>
          <w:sz w:val="22"/>
          <w:szCs w:val="22"/>
        </w:rPr>
        <w:t xml:space="preserve"> возможность размещения заказа и своевременной поставки.</w:t>
      </w:r>
    </w:p>
    <w:p w:rsidR="00EE2D3F" w:rsidRPr="00B53486" w:rsidRDefault="00EE2D3F" w:rsidP="00B84C26">
      <w:pP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D64498" w:rsidRPr="00B53486" w:rsidRDefault="00D64498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A726AC" w:rsidRDefault="00A726AC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A726AC" w:rsidRDefault="00A726AC" w:rsidP="008D35F6">
      <w:pPr>
        <w:tabs>
          <w:tab w:val="left" w:pos="426"/>
        </w:tabs>
        <w:jc w:val="both"/>
        <w:rPr>
          <w:rFonts w:ascii="Arial" w:hAnsi="Arial" w:cs="Arial"/>
          <w:sz w:val="22"/>
          <w:szCs w:val="22"/>
        </w:rPr>
      </w:pPr>
    </w:p>
    <w:p w:rsidR="006772A8" w:rsidRDefault="006772A8" w:rsidP="006772A8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 xml:space="preserve">Начальник управления </w:t>
      </w:r>
    </w:p>
    <w:p w:rsidR="006772A8" w:rsidRPr="0071769A" w:rsidRDefault="006772A8" w:rsidP="006772A8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Административных ресурсов                                                           Н.И. Смирнова</w:t>
      </w:r>
    </w:p>
    <w:p w:rsidR="006772A8" w:rsidRDefault="006772A8" w:rsidP="006772A8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6772A8" w:rsidRPr="0071769A" w:rsidRDefault="006772A8" w:rsidP="006772A8">
      <w:pPr>
        <w:tabs>
          <w:tab w:val="left" w:pos="426"/>
        </w:tabs>
        <w:rPr>
          <w:rFonts w:ascii="Arial" w:hAnsi="Arial" w:cs="Arial"/>
          <w:sz w:val="22"/>
          <w:szCs w:val="22"/>
        </w:rPr>
      </w:pPr>
    </w:p>
    <w:p w:rsidR="006772A8" w:rsidRPr="00B84C26" w:rsidRDefault="006772A8" w:rsidP="003B101A">
      <w:pPr>
        <w:tabs>
          <w:tab w:val="left" w:pos="426"/>
        </w:tabs>
        <w:rPr>
          <w:rFonts w:ascii="Arial" w:hAnsi="Arial" w:cs="Arial"/>
          <w:sz w:val="22"/>
          <w:szCs w:val="22"/>
        </w:rPr>
      </w:pPr>
      <w:r w:rsidRPr="0071769A">
        <w:rPr>
          <w:rFonts w:ascii="Arial" w:hAnsi="Arial" w:cs="Arial"/>
          <w:sz w:val="22"/>
          <w:szCs w:val="22"/>
        </w:rPr>
        <w:t>Главный специалист                                                                         Т.В. Полуни</w:t>
      </w:r>
      <w:r>
        <w:rPr>
          <w:rFonts w:ascii="Arial" w:hAnsi="Arial" w:cs="Arial"/>
          <w:sz w:val="22"/>
          <w:szCs w:val="22"/>
        </w:rPr>
        <w:t>на</w:t>
      </w:r>
    </w:p>
    <w:sectPr w:rsidR="006772A8" w:rsidRPr="00B84C26" w:rsidSect="00901CAF">
      <w:footerReference w:type="default" r:id="rId9"/>
      <w:pgSz w:w="11906" w:h="16838"/>
      <w:pgMar w:top="851" w:right="849" w:bottom="141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736" w:rsidRDefault="00697736" w:rsidP="003B0AA7">
      <w:r>
        <w:separator/>
      </w:r>
    </w:p>
  </w:endnote>
  <w:endnote w:type="continuationSeparator" w:id="0">
    <w:p w:rsidR="00697736" w:rsidRDefault="00697736" w:rsidP="003B0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2793917"/>
      <w:docPartObj>
        <w:docPartGallery w:val="Page Numbers (Bottom of Page)"/>
        <w:docPartUnique/>
      </w:docPartObj>
    </w:sdtPr>
    <w:sdtEndPr/>
    <w:sdtContent>
      <w:p w:rsidR="007B69FD" w:rsidRDefault="007B69FD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4362">
          <w:rPr>
            <w:noProof/>
          </w:rPr>
          <w:t>1</w:t>
        </w:r>
        <w:r>
          <w:fldChar w:fldCharType="end"/>
        </w:r>
      </w:p>
    </w:sdtContent>
  </w:sdt>
  <w:p w:rsidR="007B69FD" w:rsidRDefault="007B69F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736" w:rsidRDefault="00697736" w:rsidP="003B0AA7">
      <w:r>
        <w:separator/>
      </w:r>
    </w:p>
  </w:footnote>
  <w:footnote w:type="continuationSeparator" w:id="0">
    <w:p w:rsidR="00697736" w:rsidRDefault="00697736" w:rsidP="003B0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309BF"/>
    <w:multiLevelType w:val="hybridMultilevel"/>
    <w:tmpl w:val="358EE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E2BF5"/>
    <w:multiLevelType w:val="multilevel"/>
    <w:tmpl w:val="33D26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8FE207A"/>
    <w:multiLevelType w:val="hybridMultilevel"/>
    <w:tmpl w:val="4CF81792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B3B7AEF"/>
    <w:multiLevelType w:val="hybridMultilevel"/>
    <w:tmpl w:val="2B12DE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D2308A"/>
    <w:multiLevelType w:val="hybridMultilevel"/>
    <w:tmpl w:val="73A647B4"/>
    <w:lvl w:ilvl="0" w:tplc="3FD64C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3611184"/>
    <w:multiLevelType w:val="hybridMultilevel"/>
    <w:tmpl w:val="549AFE6C"/>
    <w:lvl w:ilvl="0" w:tplc="0419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>
    <w:nsid w:val="144E1593"/>
    <w:multiLevelType w:val="hybridMultilevel"/>
    <w:tmpl w:val="39BC3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B961E4"/>
    <w:multiLevelType w:val="hybridMultilevel"/>
    <w:tmpl w:val="7A8813E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b/>
        <w:bCs/>
        <w:i w:val="0"/>
        <w:iCs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b w:val="0"/>
        <w:bCs w:val="0"/>
        <w:i w:val="0"/>
        <w:iCs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1418" w:hanging="567"/>
      </w:pPr>
      <w:rPr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</w:lvl>
  </w:abstractNum>
  <w:abstractNum w:abstractNumId="9">
    <w:nsid w:val="1F4728B4"/>
    <w:multiLevelType w:val="hybridMultilevel"/>
    <w:tmpl w:val="0BE25BE4"/>
    <w:lvl w:ilvl="0" w:tplc="F716BC5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6328C8"/>
    <w:multiLevelType w:val="hybridMultilevel"/>
    <w:tmpl w:val="7E146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747FC"/>
    <w:multiLevelType w:val="hybridMultilevel"/>
    <w:tmpl w:val="3316224A"/>
    <w:lvl w:ilvl="0" w:tplc="04190001">
      <w:start w:val="1"/>
      <w:numFmt w:val="bullet"/>
      <w:lvlText w:val=""/>
      <w:lvlJc w:val="left"/>
      <w:pPr>
        <w:ind w:left="18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2EE37D58"/>
    <w:multiLevelType w:val="hybridMultilevel"/>
    <w:tmpl w:val="B972F622"/>
    <w:lvl w:ilvl="0" w:tplc="04190001">
      <w:start w:val="1"/>
      <w:numFmt w:val="bullet"/>
      <w:lvlText w:val=""/>
      <w:lvlJc w:val="left"/>
      <w:pPr>
        <w:ind w:left="1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13">
    <w:nsid w:val="323D7CBE"/>
    <w:multiLevelType w:val="hybridMultilevel"/>
    <w:tmpl w:val="9EFA4C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33631C7A"/>
    <w:multiLevelType w:val="multilevel"/>
    <w:tmpl w:val="42726B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FD21C15"/>
    <w:multiLevelType w:val="hybridMultilevel"/>
    <w:tmpl w:val="0794F974"/>
    <w:lvl w:ilvl="0" w:tplc="04190001">
      <w:start w:val="1"/>
      <w:numFmt w:val="bullet"/>
      <w:lvlText w:val=""/>
      <w:lvlJc w:val="left"/>
      <w:pPr>
        <w:ind w:left="14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16">
    <w:nsid w:val="47D5059F"/>
    <w:multiLevelType w:val="multilevel"/>
    <w:tmpl w:val="446C4C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7">
    <w:nsid w:val="47D90456"/>
    <w:multiLevelType w:val="hybridMultilevel"/>
    <w:tmpl w:val="A664E4D2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DF87886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9">
    <w:nsid w:val="52EC73B5"/>
    <w:multiLevelType w:val="hybridMultilevel"/>
    <w:tmpl w:val="8EBE9AD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>
    <w:nsid w:val="54F05481"/>
    <w:multiLevelType w:val="hybridMultilevel"/>
    <w:tmpl w:val="6602E9B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5D112150"/>
    <w:multiLevelType w:val="multilevel"/>
    <w:tmpl w:val="446C4C7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2">
    <w:nsid w:val="5FBD2184"/>
    <w:multiLevelType w:val="hybridMultilevel"/>
    <w:tmpl w:val="F87EC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87613F"/>
    <w:multiLevelType w:val="hybridMultilevel"/>
    <w:tmpl w:val="D2C2EF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5717D0A"/>
    <w:multiLevelType w:val="hybridMultilevel"/>
    <w:tmpl w:val="BA28F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E304A"/>
    <w:multiLevelType w:val="hybridMultilevel"/>
    <w:tmpl w:val="6A3CF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D531CA"/>
    <w:multiLevelType w:val="hybridMultilevel"/>
    <w:tmpl w:val="951266E0"/>
    <w:lvl w:ilvl="0" w:tplc="04190001">
      <w:start w:val="1"/>
      <w:numFmt w:val="bullet"/>
      <w:lvlText w:val=""/>
      <w:lvlJc w:val="left"/>
      <w:pPr>
        <w:ind w:left="10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27">
    <w:nsid w:val="6C50042B"/>
    <w:multiLevelType w:val="hybridMultilevel"/>
    <w:tmpl w:val="635C55D6"/>
    <w:lvl w:ilvl="0" w:tplc="109223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1EB0757"/>
    <w:multiLevelType w:val="hybridMultilevel"/>
    <w:tmpl w:val="7A1265FC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56B5C5F"/>
    <w:multiLevelType w:val="hybridMultilevel"/>
    <w:tmpl w:val="CBFC1D3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7EB37B2E"/>
    <w:multiLevelType w:val="multilevel"/>
    <w:tmpl w:val="B4B880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</w:num>
  <w:num w:numId="4">
    <w:abstractNumId w:val="6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7"/>
  </w:num>
  <w:num w:numId="8">
    <w:abstractNumId w:val="17"/>
  </w:num>
  <w:num w:numId="9">
    <w:abstractNumId w:val="9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</w:num>
  <w:num w:numId="14">
    <w:abstractNumId w:val="3"/>
  </w:num>
  <w:num w:numId="15">
    <w:abstractNumId w:val="12"/>
  </w:num>
  <w:num w:numId="16">
    <w:abstractNumId w:val="24"/>
  </w:num>
  <w:num w:numId="17">
    <w:abstractNumId w:val="1"/>
  </w:num>
  <w:num w:numId="18">
    <w:abstractNumId w:val="13"/>
  </w:num>
  <w:num w:numId="19">
    <w:abstractNumId w:val="27"/>
  </w:num>
  <w:num w:numId="20">
    <w:abstractNumId w:val="4"/>
  </w:num>
  <w:num w:numId="21">
    <w:abstractNumId w:val="0"/>
  </w:num>
  <w:num w:numId="22">
    <w:abstractNumId w:val="14"/>
  </w:num>
  <w:num w:numId="23">
    <w:abstractNumId w:val="19"/>
  </w:num>
  <w:num w:numId="24">
    <w:abstractNumId w:val="26"/>
  </w:num>
  <w:num w:numId="25">
    <w:abstractNumId w:val="10"/>
  </w:num>
  <w:num w:numId="26">
    <w:abstractNumId w:val="21"/>
  </w:num>
  <w:num w:numId="27">
    <w:abstractNumId w:val="16"/>
  </w:num>
  <w:num w:numId="28">
    <w:abstractNumId w:val="28"/>
  </w:num>
  <w:num w:numId="29">
    <w:abstractNumId w:val="20"/>
  </w:num>
  <w:num w:numId="30">
    <w:abstractNumId w:val="2"/>
  </w:num>
  <w:num w:numId="31">
    <w:abstractNumId w:val="18"/>
  </w:num>
  <w:num w:numId="32">
    <w:abstractNumId w:val="15"/>
  </w:num>
  <w:num w:numId="33">
    <w:abstractNumId w:val="29"/>
  </w:num>
  <w:num w:numId="34">
    <w:abstractNumId w:val="5"/>
  </w:num>
  <w:num w:numId="3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C00"/>
    <w:rsid w:val="000106D3"/>
    <w:rsid w:val="00021E09"/>
    <w:rsid w:val="0002364C"/>
    <w:rsid w:val="00026C87"/>
    <w:rsid w:val="00034794"/>
    <w:rsid w:val="00034BEE"/>
    <w:rsid w:val="000354D7"/>
    <w:rsid w:val="0004100C"/>
    <w:rsid w:val="00042BA8"/>
    <w:rsid w:val="00046C48"/>
    <w:rsid w:val="0005346E"/>
    <w:rsid w:val="00053560"/>
    <w:rsid w:val="000554DC"/>
    <w:rsid w:val="00057A2F"/>
    <w:rsid w:val="00063A5E"/>
    <w:rsid w:val="000648E5"/>
    <w:rsid w:val="00072C63"/>
    <w:rsid w:val="00085206"/>
    <w:rsid w:val="00091D04"/>
    <w:rsid w:val="0009535A"/>
    <w:rsid w:val="000A1317"/>
    <w:rsid w:val="000A5E16"/>
    <w:rsid w:val="000B3D81"/>
    <w:rsid w:val="000B68BD"/>
    <w:rsid w:val="000B789F"/>
    <w:rsid w:val="000C10B5"/>
    <w:rsid w:val="000C30B6"/>
    <w:rsid w:val="000C36A3"/>
    <w:rsid w:val="000C47D4"/>
    <w:rsid w:val="000D19FF"/>
    <w:rsid w:val="000E0DDA"/>
    <w:rsid w:val="000E75D1"/>
    <w:rsid w:val="000E7E6A"/>
    <w:rsid w:val="000F0298"/>
    <w:rsid w:val="000F6B38"/>
    <w:rsid w:val="001011B9"/>
    <w:rsid w:val="001052C0"/>
    <w:rsid w:val="00105497"/>
    <w:rsid w:val="00111B57"/>
    <w:rsid w:val="00112BEF"/>
    <w:rsid w:val="0011452A"/>
    <w:rsid w:val="001164C7"/>
    <w:rsid w:val="00123F89"/>
    <w:rsid w:val="0014522D"/>
    <w:rsid w:val="0014695C"/>
    <w:rsid w:val="0015184E"/>
    <w:rsid w:val="0015300A"/>
    <w:rsid w:val="001550A8"/>
    <w:rsid w:val="00157572"/>
    <w:rsid w:val="00160DBB"/>
    <w:rsid w:val="00163C38"/>
    <w:rsid w:val="00185E95"/>
    <w:rsid w:val="00192286"/>
    <w:rsid w:val="001926F3"/>
    <w:rsid w:val="001A66FA"/>
    <w:rsid w:val="001A6D98"/>
    <w:rsid w:val="001B7A54"/>
    <w:rsid w:val="001D16C1"/>
    <w:rsid w:val="001D4480"/>
    <w:rsid w:val="001D4EA0"/>
    <w:rsid w:val="001E23E5"/>
    <w:rsid w:val="001E52C1"/>
    <w:rsid w:val="001F0F41"/>
    <w:rsid w:val="00201968"/>
    <w:rsid w:val="00206DC4"/>
    <w:rsid w:val="00215130"/>
    <w:rsid w:val="00223D10"/>
    <w:rsid w:val="0023025E"/>
    <w:rsid w:val="00231992"/>
    <w:rsid w:val="00234C27"/>
    <w:rsid w:val="0024017F"/>
    <w:rsid w:val="00240A9E"/>
    <w:rsid w:val="002421F5"/>
    <w:rsid w:val="0025213E"/>
    <w:rsid w:val="00254CA8"/>
    <w:rsid w:val="00262C39"/>
    <w:rsid w:val="00267690"/>
    <w:rsid w:val="002716F7"/>
    <w:rsid w:val="00276704"/>
    <w:rsid w:val="00280D36"/>
    <w:rsid w:val="002829CE"/>
    <w:rsid w:val="002857CB"/>
    <w:rsid w:val="00285CA1"/>
    <w:rsid w:val="00287E9A"/>
    <w:rsid w:val="002976F8"/>
    <w:rsid w:val="002A7F11"/>
    <w:rsid w:val="002C690B"/>
    <w:rsid w:val="002D47C9"/>
    <w:rsid w:val="002E38B3"/>
    <w:rsid w:val="002E3F8E"/>
    <w:rsid w:val="002E6776"/>
    <w:rsid w:val="002F297B"/>
    <w:rsid w:val="002F693C"/>
    <w:rsid w:val="00300B87"/>
    <w:rsid w:val="00306670"/>
    <w:rsid w:val="00310505"/>
    <w:rsid w:val="00313E94"/>
    <w:rsid w:val="00314150"/>
    <w:rsid w:val="003169F4"/>
    <w:rsid w:val="00321874"/>
    <w:rsid w:val="00322DFB"/>
    <w:rsid w:val="00323803"/>
    <w:rsid w:val="0032593C"/>
    <w:rsid w:val="00332406"/>
    <w:rsid w:val="00340052"/>
    <w:rsid w:val="00342DA7"/>
    <w:rsid w:val="003437A3"/>
    <w:rsid w:val="003457B1"/>
    <w:rsid w:val="0035054F"/>
    <w:rsid w:val="0035062D"/>
    <w:rsid w:val="00362FCA"/>
    <w:rsid w:val="00366F6F"/>
    <w:rsid w:val="00374501"/>
    <w:rsid w:val="003801F6"/>
    <w:rsid w:val="00384754"/>
    <w:rsid w:val="003A02A2"/>
    <w:rsid w:val="003A04D0"/>
    <w:rsid w:val="003A0C8B"/>
    <w:rsid w:val="003A1280"/>
    <w:rsid w:val="003A4397"/>
    <w:rsid w:val="003A454F"/>
    <w:rsid w:val="003B0AA7"/>
    <w:rsid w:val="003B101A"/>
    <w:rsid w:val="003B4972"/>
    <w:rsid w:val="003B7ACD"/>
    <w:rsid w:val="003B7CEA"/>
    <w:rsid w:val="003C163F"/>
    <w:rsid w:val="003C2C49"/>
    <w:rsid w:val="003C60DE"/>
    <w:rsid w:val="003C6718"/>
    <w:rsid w:val="003D186B"/>
    <w:rsid w:val="003E0BCB"/>
    <w:rsid w:val="003E5960"/>
    <w:rsid w:val="003E6E6A"/>
    <w:rsid w:val="003F1ABD"/>
    <w:rsid w:val="003F2186"/>
    <w:rsid w:val="003F7EEA"/>
    <w:rsid w:val="004012A7"/>
    <w:rsid w:val="004166E4"/>
    <w:rsid w:val="00420469"/>
    <w:rsid w:val="004312CB"/>
    <w:rsid w:val="00432888"/>
    <w:rsid w:val="00432D5F"/>
    <w:rsid w:val="00432F3F"/>
    <w:rsid w:val="00434784"/>
    <w:rsid w:val="00435712"/>
    <w:rsid w:val="00435F1B"/>
    <w:rsid w:val="00442766"/>
    <w:rsid w:val="00450C9C"/>
    <w:rsid w:val="004541E5"/>
    <w:rsid w:val="004552FE"/>
    <w:rsid w:val="00462D44"/>
    <w:rsid w:val="00463E54"/>
    <w:rsid w:val="00465680"/>
    <w:rsid w:val="00466415"/>
    <w:rsid w:val="00470BCD"/>
    <w:rsid w:val="00471880"/>
    <w:rsid w:val="00472DCD"/>
    <w:rsid w:val="004744F1"/>
    <w:rsid w:val="00483D47"/>
    <w:rsid w:val="004A5178"/>
    <w:rsid w:val="004A7B52"/>
    <w:rsid w:val="004B5631"/>
    <w:rsid w:val="004C49C4"/>
    <w:rsid w:val="004D24DF"/>
    <w:rsid w:val="004D523F"/>
    <w:rsid w:val="004E541C"/>
    <w:rsid w:val="004F1DA0"/>
    <w:rsid w:val="004F31FC"/>
    <w:rsid w:val="004F4032"/>
    <w:rsid w:val="004F5B15"/>
    <w:rsid w:val="00507726"/>
    <w:rsid w:val="00507B80"/>
    <w:rsid w:val="00521E2F"/>
    <w:rsid w:val="005261ED"/>
    <w:rsid w:val="00532076"/>
    <w:rsid w:val="00536724"/>
    <w:rsid w:val="00546055"/>
    <w:rsid w:val="005462FA"/>
    <w:rsid w:val="005470C8"/>
    <w:rsid w:val="00552937"/>
    <w:rsid w:val="00552B2B"/>
    <w:rsid w:val="00554894"/>
    <w:rsid w:val="00556707"/>
    <w:rsid w:val="0057768F"/>
    <w:rsid w:val="005777B0"/>
    <w:rsid w:val="00597CCB"/>
    <w:rsid w:val="005A13BB"/>
    <w:rsid w:val="005A6F92"/>
    <w:rsid w:val="005B060E"/>
    <w:rsid w:val="005B5EBC"/>
    <w:rsid w:val="005C04DF"/>
    <w:rsid w:val="005C346E"/>
    <w:rsid w:val="005D06BD"/>
    <w:rsid w:val="005D2772"/>
    <w:rsid w:val="005D4BF8"/>
    <w:rsid w:val="005D5E80"/>
    <w:rsid w:val="005D6E08"/>
    <w:rsid w:val="005E02FC"/>
    <w:rsid w:val="005E34E9"/>
    <w:rsid w:val="005E54C5"/>
    <w:rsid w:val="005F05CA"/>
    <w:rsid w:val="005F5D1F"/>
    <w:rsid w:val="005F6961"/>
    <w:rsid w:val="0060487A"/>
    <w:rsid w:val="00606677"/>
    <w:rsid w:val="0061059C"/>
    <w:rsid w:val="006201F0"/>
    <w:rsid w:val="006353CB"/>
    <w:rsid w:val="006436EC"/>
    <w:rsid w:val="00651353"/>
    <w:rsid w:val="00653AA3"/>
    <w:rsid w:val="00655055"/>
    <w:rsid w:val="00656D0B"/>
    <w:rsid w:val="006577A2"/>
    <w:rsid w:val="0066056D"/>
    <w:rsid w:val="00660CB6"/>
    <w:rsid w:val="00664A1E"/>
    <w:rsid w:val="00671970"/>
    <w:rsid w:val="00672D21"/>
    <w:rsid w:val="006772A8"/>
    <w:rsid w:val="00682A31"/>
    <w:rsid w:val="00683C56"/>
    <w:rsid w:val="00684C71"/>
    <w:rsid w:val="0069419D"/>
    <w:rsid w:val="00697347"/>
    <w:rsid w:val="00697736"/>
    <w:rsid w:val="006A43E2"/>
    <w:rsid w:val="006A7363"/>
    <w:rsid w:val="006B24E0"/>
    <w:rsid w:val="006B4165"/>
    <w:rsid w:val="006B6A3D"/>
    <w:rsid w:val="006C12A5"/>
    <w:rsid w:val="006C21CF"/>
    <w:rsid w:val="006C3C25"/>
    <w:rsid w:val="006C58CD"/>
    <w:rsid w:val="006D09CF"/>
    <w:rsid w:val="006D1735"/>
    <w:rsid w:val="006D3955"/>
    <w:rsid w:val="006D6D16"/>
    <w:rsid w:val="006E07B8"/>
    <w:rsid w:val="006E1552"/>
    <w:rsid w:val="006E367B"/>
    <w:rsid w:val="006E6677"/>
    <w:rsid w:val="006F278A"/>
    <w:rsid w:val="006F581E"/>
    <w:rsid w:val="006F7370"/>
    <w:rsid w:val="007057AA"/>
    <w:rsid w:val="0071185D"/>
    <w:rsid w:val="0071769A"/>
    <w:rsid w:val="007228B9"/>
    <w:rsid w:val="00722D0B"/>
    <w:rsid w:val="00723084"/>
    <w:rsid w:val="00724E04"/>
    <w:rsid w:val="007305B2"/>
    <w:rsid w:val="00736AB1"/>
    <w:rsid w:val="0074111F"/>
    <w:rsid w:val="00742DEF"/>
    <w:rsid w:val="00743B54"/>
    <w:rsid w:val="0074503E"/>
    <w:rsid w:val="00745EA2"/>
    <w:rsid w:val="007525AE"/>
    <w:rsid w:val="00752D53"/>
    <w:rsid w:val="00753D26"/>
    <w:rsid w:val="00761978"/>
    <w:rsid w:val="00765A89"/>
    <w:rsid w:val="00773846"/>
    <w:rsid w:val="00775A63"/>
    <w:rsid w:val="00797397"/>
    <w:rsid w:val="007A0264"/>
    <w:rsid w:val="007A397A"/>
    <w:rsid w:val="007A3E1D"/>
    <w:rsid w:val="007A552B"/>
    <w:rsid w:val="007B2E17"/>
    <w:rsid w:val="007B4D3F"/>
    <w:rsid w:val="007B59AB"/>
    <w:rsid w:val="007B69FD"/>
    <w:rsid w:val="007C1DE9"/>
    <w:rsid w:val="007C4180"/>
    <w:rsid w:val="007C7F2B"/>
    <w:rsid w:val="007D0B70"/>
    <w:rsid w:val="007E7AAC"/>
    <w:rsid w:val="007F1AEE"/>
    <w:rsid w:val="007F7A7C"/>
    <w:rsid w:val="00802799"/>
    <w:rsid w:val="00802CA4"/>
    <w:rsid w:val="00805AF9"/>
    <w:rsid w:val="00811F02"/>
    <w:rsid w:val="008125C0"/>
    <w:rsid w:val="00814329"/>
    <w:rsid w:val="0081651E"/>
    <w:rsid w:val="00816D86"/>
    <w:rsid w:val="00821918"/>
    <w:rsid w:val="00823C18"/>
    <w:rsid w:val="00826047"/>
    <w:rsid w:val="008406AC"/>
    <w:rsid w:val="008443AD"/>
    <w:rsid w:val="008465E5"/>
    <w:rsid w:val="008469DE"/>
    <w:rsid w:val="008639BC"/>
    <w:rsid w:val="00867B1E"/>
    <w:rsid w:val="008711D4"/>
    <w:rsid w:val="0087140A"/>
    <w:rsid w:val="00892D43"/>
    <w:rsid w:val="00894493"/>
    <w:rsid w:val="00896FEA"/>
    <w:rsid w:val="008A151D"/>
    <w:rsid w:val="008A67AD"/>
    <w:rsid w:val="008B38A3"/>
    <w:rsid w:val="008B65C1"/>
    <w:rsid w:val="008B6C89"/>
    <w:rsid w:val="008B7713"/>
    <w:rsid w:val="008C5E50"/>
    <w:rsid w:val="008C7692"/>
    <w:rsid w:val="008D35F6"/>
    <w:rsid w:val="008D6239"/>
    <w:rsid w:val="008D797D"/>
    <w:rsid w:val="008E36E2"/>
    <w:rsid w:val="008E39FE"/>
    <w:rsid w:val="008F2528"/>
    <w:rsid w:val="008F4F00"/>
    <w:rsid w:val="00900B4B"/>
    <w:rsid w:val="00901CA8"/>
    <w:rsid w:val="00901CAF"/>
    <w:rsid w:val="00902DBB"/>
    <w:rsid w:val="009033C5"/>
    <w:rsid w:val="009138B0"/>
    <w:rsid w:val="009322B3"/>
    <w:rsid w:val="00932E5B"/>
    <w:rsid w:val="00935785"/>
    <w:rsid w:val="00937FEB"/>
    <w:rsid w:val="0094296F"/>
    <w:rsid w:val="00966906"/>
    <w:rsid w:val="00967794"/>
    <w:rsid w:val="00970FD2"/>
    <w:rsid w:val="00972ED4"/>
    <w:rsid w:val="00972F28"/>
    <w:rsid w:val="009761A3"/>
    <w:rsid w:val="0097720A"/>
    <w:rsid w:val="00982533"/>
    <w:rsid w:val="00986BFB"/>
    <w:rsid w:val="009A5315"/>
    <w:rsid w:val="009B2001"/>
    <w:rsid w:val="009B4F50"/>
    <w:rsid w:val="009B78B6"/>
    <w:rsid w:val="009D0F12"/>
    <w:rsid w:val="009D4362"/>
    <w:rsid w:val="009D54E0"/>
    <w:rsid w:val="009E1925"/>
    <w:rsid w:val="009E572C"/>
    <w:rsid w:val="009F3DB0"/>
    <w:rsid w:val="00A12947"/>
    <w:rsid w:val="00A16748"/>
    <w:rsid w:val="00A2085F"/>
    <w:rsid w:val="00A214C2"/>
    <w:rsid w:val="00A22F47"/>
    <w:rsid w:val="00A25B36"/>
    <w:rsid w:val="00A2763A"/>
    <w:rsid w:val="00A31F8D"/>
    <w:rsid w:val="00A337A1"/>
    <w:rsid w:val="00A37D40"/>
    <w:rsid w:val="00A409AD"/>
    <w:rsid w:val="00A477FB"/>
    <w:rsid w:val="00A547A5"/>
    <w:rsid w:val="00A60363"/>
    <w:rsid w:val="00A65E00"/>
    <w:rsid w:val="00A726AC"/>
    <w:rsid w:val="00A76C8C"/>
    <w:rsid w:val="00A80E10"/>
    <w:rsid w:val="00A85236"/>
    <w:rsid w:val="00A94ECC"/>
    <w:rsid w:val="00A950A3"/>
    <w:rsid w:val="00A95B46"/>
    <w:rsid w:val="00A969C8"/>
    <w:rsid w:val="00AA3000"/>
    <w:rsid w:val="00AB0796"/>
    <w:rsid w:val="00AB4F2E"/>
    <w:rsid w:val="00AC0B9E"/>
    <w:rsid w:val="00AD0E9D"/>
    <w:rsid w:val="00AD2545"/>
    <w:rsid w:val="00AD2A46"/>
    <w:rsid w:val="00AE1B9A"/>
    <w:rsid w:val="00AE2284"/>
    <w:rsid w:val="00AF3533"/>
    <w:rsid w:val="00B040F8"/>
    <w:rsid w:val="00B04B59"/>
    <w:rsid w:val="00B116EC"/>
    <w:rsid w:val="00B123F0"/>
    <w:rsid w:val="00B15476"/>
    <w:rsid w:val="00B16FF5"/>
    <w:rsid w:val="00B2440C"/>
    <w:rsid w:val="00B35DDE"/>
    <w:rsid w:val="00B53486"/>
    <w:rsid w:val="00B567D5"/>
    <w:rsid w:val="00B56C99"/>
    <w:rsid w:val="00B70E3F"/>
    <w:rsid w:val="00B7130A"/>
    <w:rsid w:val="00B71FC8"/>
    <w:rsid w:val="00B84C26"/>
    <w:rsid w:val="00B86301"/>
    <w:rsid w:val="00B919E1"/>
    <w:rsid w:val="00BA353C"/>
    <w:rsid w:val="00BA6899"/>
    <w:rsid w:val="00BB5AD0"/>
    <w:rsid w:val="00BB796E"/>
    <w:rsid w:val="00BC15D3"/>
    <w:rsid w:val="00BC3CC6"/>
    <w:rsid w:val="00BD07EA"/>
    <w:rsid w:val="00BD41C8"/>
    <w:rsid w:val="00BD621E"/>
    <w:rsid w:val="00BD7E94"/>
    <w:rsid w:val="00BE0D28"/>
    <w:rsid w:val="00BF70A5"/>
    <w:rsid w:val="00C0054D"/>
    <w:rsid w:val="00C01470"/>
    <w:rsid w:val="00C03ECB"/>
    <w:rsid w:val="00C04421"/>
    <w:rsid w:val="00C04D59"/>
    <w:rsid w:val="00C06EE3"/>
    <w:rsid w:val="00C07AB6"/>
    <w:rsid w:val="00C12A68"/>
    <w:rsid w:val="00C1408B"/>
    <w:rsid w:val="00C179B2"/>
    <w:rsid w:val="00C17D4C"/>
    <w:rsid w:val="00C21263"/>
    <w:rsid w:val="00C25985"/>
    <w:rsid w:val="00C3046B"/>
    <w:rsid w:val="00C3696A"/>
    <w:rsid w:val="00C36C46"/>
    <w:rsid w:val="00C44DDB"/>
    <w:rsid w:val="00C554C2"/>
    <w:rsid w:val="00C70E4C"/>
    <w:rsid w:val="00C73DE4"/>
    <w:rsid w:val="00C749F0"/>
    <w:rsid w:val="00C75491"/>
    <w:rsid w:val="00C75ABF"/>
    <w:rsid w:val="00C75EC1"/>
    <w:rsid w:val="00C765F6"/>
    <w:rsid w:val="00C838D4"/>
    <w:rsid w:val="00C90A75"/>
    <w:rsid w:val="00C965E5"/>
    <w:rsid w:val="00CA6EBD"/>
    <w:rsid w:val="00CC471D"/>
    <w:rsid w:val="00CC7380"/>
    <w:rsid w:val="00CD210D"/>
    <w:rsid w:val="00CD3865"/>
    <w:rsid w:val="00CD4FC8"/>
    <w:rsid w:val="00CE46CE"/>
    <w:rsid w:val="00CF2093"/>
    <w:rsid w:val="00CF2798"/>
    <w:rsid w:val="00D0355E"/>
    <w:rsid w:val="00D043CC"/>
    <w:rsid w:val="00D218BE"/>
    <w:rsid w:val="00D2631D"/>
    <w:rsid w:val="00D2730F"/>
    <w:rsid w:val="00D3546B"/>
    <w:rsid w:val="00D35B5D"/>
    <w:rsid w:val="00D40286"/>
    <w:rsid w:val="00D512E8"/>
    <w:rsid w:val="00D54CCE"/>
    <w:rsid w:val="00D64498"/>
    <w:rsid w:val="00D83DA6"/>
    <w:rsid w:val="00D92684"/>
    <w:rsid w:val="00DA0B3F"/>
    <w:rsid w:val="00DA0FBA"/>
    <w:rsid w:val="00DA4421"/>
    <w:rsid w:val="00DA6737"/>
    <w:rsid w:val="00DA747B"/>
    <w:rsid w:val="00DB6EC2"/>
    <w:rsid w:val="00DC11E0"/>
    <w:rsid w:val="00DC3C39"/>
    <w:rsid w:val="00DD5E38"/>
    <w:rsid w:val="00DD7419"/>
    <w:rsid w:val="00DE1574"/>
    <w:rsid w:val="00DE1859"/>
    <w:rsid w:val="00DE52AE"/>
    <w:rsid w:val="00DF01C1"/>
    <w:rsid w:val="00DF13C3"/>
    <w:rsid w:val="00DF69BC"/>
    <w:rsid w:val="00E178FA"/>
    <w:rsid w:val="00E17AF4"/>
    <w:rsid w:val="00E20760"/>
    <w:rsid w:val="00E255E3"/>
    <w:rsid w:val="00E25F1C"/>
    <w:rsid w:val="00E27EB0"/>
    <w:rsid w:val="00E336EB"/>
    <w:rsid w:val="00E34751"/>
    <w:rsid w:val="00E41473"/>
    <w:rsid w:val="00E42476"/>
    <w:rsid w:val="00E426C6"/>
    <w:rsid w:val="00E473FA"/>
    <w:rsid w:val="00E57C79"/>
    <w:rsid w:val="00E61119"/>
    <w:rsid w:val="00E722B8"/>
    <w:rsid w:val="00E8299D"/>
    <w:rsid w:val="00E84812"/>
    <w:rsid w:val="00E92DF8"/>
    <w:rsid w:val="00E96E60"/>
    <w:rsid w:val="00EA77FC"/>
    <w:rsid w:val="00EC357A"/>
    <w:rsid w:val="00EC4E8D"/>
    <w:rsid w:val="00ED2727"/>
    <w:rsid w:val="00ED4A2E"/>
    <w:rsid w:val="00ED4CC1"/>
    <w:rsid w:val="00ED69BB"/>
    <w:rsid w:val="00EE2D3F"/>
    <w:rsid w:val="00EE3382"/>
    <w:rsid w:val="00EE3643"/>
    <w:rsid w:val="00EF2AD0"/>
    <w:rsid w:val="00EF3547"/>
    <w:rsid w:val="00EF3B9F"/>
    <w:rsid w:val="00EF3E93"/>
    <w:rsid w:val="00F11CB6"/>
    <w:rsid w:val="00F25BF4"/>
    <w:rsid w:val="00F277E2"/>
    <w:rsid w:val="00F32C00"/>
    <w:rsid w:val="00F41253"/>
    <w:rsid w:val="00F42EC8"/>
    <w:rsid w:val="00F47032"/>
    <w:rsid w:val="00F5002B"/>
    <w:rsid w:val="00F545A5"/>
    <w:rsid w:val="00F557B9"/>
    <w:rsid w:val="00F56810"/>
    <w:rsid w:val="00F57391"/>
    <w:rsid w:val="00F62705"/>
    <w:rsid w:val="00F63A36"/>
    <w:rsid w:val="00F65AD6"/>
    <w:rsid w:val="00F94113"/>
    <w:rsid w:val="00FA0D38"/>
    <w:rsid w:val="00FA122A"/>
    <w:rsid w:val="00FA3C08"/>
    <w:rsid w:val="00FA51BC"/>
    <w:rsid w:val="00FA70CA"/>
    <w:rsid w:val="00FA7AD7"/>
    <w:rsid w:val="00FC0296"/>
    <w:rsid w:val="00FC199F"/>
    <w:rsid w:val="00FC5B61"/>
    <w:rsid w:val="00FC73C6"/>
    <w:rsid w:val="00FD269B"/>
    <w:rsid w:val="00FD598D"/>
    <w:rsid w:val="00FE2B68"/>
    <w:rsid w:val="00FF0CCC"/>
    <w:rsid w:val="00FF0D68"/>
    <w:rsid w:val="00FF2003"/>
    <w:rsid w:val="00FF6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rsid w:val="00C70E4C"/>
    <w:pPr>
      <w:keepNext/>
      <w:numPr>
        <w:numId w:val="31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E4C"/>
    <w:pPr>
      <w:keepNext/>
      <w:keepLines/>
      <w:numPr>
        <w:ilvl w:val="1"/>
        <w:numId w:val="3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2186"/>
    <w:pPr>
      <w:keepNext/>
      <w:keepLines/>
      <w:numPr>
        <w:ilvl w:val="2"/>
        <w:numId w:val="3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2186"/>
    <w:pPr>
      <w:keepNext/>
      <w:keepLines/>
      <w:numPr>
        <w:ilvl w:val="3"/>
        <w:numId w:val="3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2186"/>
    <w:pPr>
      <w:keepNext/>
      <w:keepLines/>
      <w:numPr>
        <w:ilvl w:val="4"/>
        <w:numId w:val="3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2186"/>
    <w:pPr>
      <w:keepNext/>
      <w:keepLines/>
      <w:numPr>
        <w:ilvl w:val="5"/>
        <w:numId w:val="3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2186"/>
    <w:pPr>
      <w:keepNext/>
      <w:keepLines/>
      <w:numPr>
        <w:ilvl w:val="6"/>
        <w:numId w:val="3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572C"/>
    <w:pPr>
      <w:keepNext/>
      <w:keepLines/>
      <w:numPr>
        <w:ilvl w:val="7"/>
        <w:numId w:val="3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2186"/>
    <w:pPr>
      <w:keepNext/>
      <w:keepLines/>
      <w:numPr>
        <w:ilvl w:val="8"/>
        <w:numId w:val="3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C70E4C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0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E4C"/>
    <w:rPr>
      <w:color w:val="800080"/>
      <w:u w:val="single"/>
    </w:rPr>
  </w:style>
  <w:style w:type="character" w:customStyle="1" w:styleId="11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70E4C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C70E4C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70E4C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C70E4C"/>
    <w:rPr>
      <w:rFonts w:ascii="Calibri" w:eastAsia="Times New Roman" w:hAnsi="Calibri" w:cs="Calibri"/>
      <w:lang w:eastAsia="ru-RU"/>
    </w:rPr>
  </w:style>
  <w:style w:type="paragraph" w:styleId="aa">
    <w:name w:val="Title"/>
    <w:basedOn w:val="a"/>
    <w:link w:val="ab"/>
    <w:uiPriority w:val="99"/>
    <w:qFormat/>
    <w:rsid w:val="00C70E4C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rsid w:val="00C70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70E4C"/>
    <w:pPr>
      <w:jc w:val="center"/>
    </w:pPr>
  </w:style>
  <w:style w:type="character" w:customStyle="1" w:styleId="ad">
    <w:name w:val="Основной текст Знак"/>
    <w:basedOn w:val="a0"/>
    <w:link w:val="ac"/>
    <w:uiPriority w:val="99"/>
    <w:semiHidden/>
    <w:rsid w:val="00C7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70E4C"/>
    <w:pPr>
      <w:spacing w:after="120"/>
      <w:ind w:left="283"/>
    </w:pPr>
    <w:rPr>
      <w:rFonts w:ascii="Calibri" w:hAnsi="Calibri"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70E4C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70E4C"/>
    <w:pPr>
      <w:spacing w:after="120" w:line="480" w:lineRule="auto"/>
      <w:ind w:left="283"/>
    </w:pPr>
    <w:rPr>
      <w:rFonts w:ascii="Calibri" w:hAnsi="Calibri" w:cs="Calibr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70E4C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unhideWhenUsed/>
    <w:rsid w:val="00C70E4C"/>
    <w:pPr>
      <w:shd w:val="clear" w:color="auto" w:fill="FFFFFF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C70E4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0E4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C70E4C"/>
    <w:pPr>
      <w:ind w:left="720"/>
      <w:contextualSpacing/>
    </w:pPr>
  </w:style>
  <w:style w:type="character" w:customStyle="1" w:styleId="af5">
    <w:name w:val="Основной текст_"/>
    <w:basedOn w:val="a0"/>
    <w:link w:val="12"/>
    <w:semiHidden/>
    <w:locked/>
    <w:rsid w:val="00C70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5"/>
    <w:semiHidden/>
    <w:rsid w:val="00C70E4C"/>
    <w:pPr>
      <w:shd w:val="clear" w:color="auto" w:fill="FFFFFF"/>
      <w:spacing w:before="6120" w:line="511" w:lineRule="exact"/>
      <w:ind w:hanging="1420"/>
      <w:jc w:val="center"/>
    </w:pPr>
    <w:rPr>
      <w:sz w:val="23"/>
      <w:szCs w:val="23"/>
      <w:lang w:eastAsia="en-US"/>
    </w:rPr>
  </w:style>
  <w:style w:type="paragraph" w:customStyle="1" w:styleId="-0">
    <w:name w:val="Контракт-пункт"/>
    <w:basedOn w:val="a"/>
    <w:uiPriority w:val="99"/>
    <w:semiHidden/>
    <w:rsid w:val="00C70E4C"/>
    <w:pPr>
      <w:numPr>
        <w:ilvl w:val="1"/>
        <w:numId w:val="1"/>
      </w:numPr>
      <w:jc w:val="both"/>
    </w:pPr>
    <w:rPr>
      <w:rFonts w:ascii="Calibri" w:hAnsi="Calibri" w:cs="Calibri"/>
    </w:rPr>
  </w:style>
  <w:style w:type="paragraph" w:customStyle="1" w:styleId="-">
    <w:name w:val="Контракт-раздел"/>
    <w:basedOn w:val="a"/>
    <w:next w:val="-0"/>
    <w:uiPriority w:val="99"/>
    <w:semiHidden/>
    <w:rsid w:val="00C70E4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</w:rPr>
  </w:style>
  <w:style w:type="paragraph" w:customStyle="1" w:styleId="-1">
    <w:name w:val="Контракт-подподпункт"/>
    <w:basedOn w:val="a"/>
    <w:uiPriority w:val="99"/>
    <w:semiHidden/>
    <w:rsid w:val="00C70E4C"/>
    <w:pPr>
      <w:numPr>
        <w:ilvl w:val="2"/>
        <w:numId w:val="1"/>
      </w:numPr>
      <w:jc w:val="both"/>
    </w:pPr>
    <w:rPr>
      <w:rFonts w:ascii="Calibri" w:hAnsi="Calibri" w:cs="Calibri"/>
    </w:rPr>
  </w:style>
  <w:style w:type="paragraph" w:customStyle="1" w:styleId="xl63">
    <w:name w:val="xl63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64">
    <w:name w:val="xl6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3">
    <w:name w:val="xl7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6">
    <w:name w:val="xl7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7">
    <w:name w:val="xl7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78">
    <w:name w:val="xl78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2">
    <w:name w:val="xl8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84">
    <w:name w:val="xl84"/>
    <w:basedOn w:val="a"/>
    <w:uiPriority w:val="99"/>
    <w:semiHidden/>
    <w:rsid w:val="00C70E4C"/>
    <w:pPr>
      <w:spacing w:before="100" w:beforeAutospacing="1" w:after="100" w:afterAutospacing="1"/>
    </w:pPr>
    <w:rPr>
      <w:color w:val="FF0000"/>
    </w:rPr>
  </w:style>
  <w:style w:type="paragraph" w:customStyle="1" w:styleId="xl85">
    <w:name w:val="xl85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7">
    <w:name w:val="xl87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3">
    <w:name w:val="xl93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95">
    <w:name w:val="xl9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8">
    <w:name w:val="xl9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semiHidden/>
    <w:rsid w:val="00C70E4C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1">
    <w:name w:val="xl11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5">
    <w:name w:val="xl11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24">
    <w:name w:val="xl12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6">
    <w:name w:val="Table Grid"/>
    <w:basedOn w:val="a1"/>
    <w:uiPriority w:val="59"/>
    <w:rsid w:val="00C70E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semiHidden/>
    <w:rsid w:val="009E57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3B0AA7"/>
  </w:style>
  <w:style w:type="paragraph" w:customStyle="1" w:styleId="Default">
    <w:name w:val="Default"/>
    <w:rsid w:val="003A4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F218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218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F218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F2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F218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F21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Заголовок 1 Знак Знак1 Знак1"/>
    <w:basedOn w:val="a"/>
    <w:next w:val="a"/>
    <w:link w:val="10"/>
    <w:uiPriority w:val="99"/>
    <w:qFormat/>
    <w:rsid w:val="00C70E4C"/>
    <w:pPr>
      <w:keepNext/>
      <w:numPr>
        <w:numId w:val="31"/>
      </w:numPr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E4C"/>
    <w:pPr>
      <w:keepNext/>
      <w:keepLines/>
      <w:numPr>
        <w:ilvl w:val="1"/>
        <w:numId w:val="31"/>
      </w:numPr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F2186"/>
    <w:pPr>
      <w:keepNext/>
      <w:keepLines/>
      <w:numPr>
        <w:ilvl w:val="2"/>
        <w:numId w:val="3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F2186"/>
    <w:pPr>
      <w:keepNext/>
      <w:keepLines/>
      <w:numPr>
        <w:ilvl w:val="3"/>
        <w:numId w:val="3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F2186"/>
    <w:pPr>
      <w:keepNext/>
      <w:keepLines/>
      <w:numPr>
        <w:ilvl w:val="4"/>
        <w:numId w:val="3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F2186"/>
    <w:pPr>
      <w:keepNext/>
      <w:keepLines/>
      <w:numPr>
        <w:ilvl w:val="5"/>
        <w:numId w:val="3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F2186"/>
    <w:pPr>
      <w:keepNext/>
      <w:keepLines/>
      <w:numPr>
        <w:ilvl w:val="6"/>
        <w:numId w:val="3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572C"/>
    <w:pPr>
      <w:keepNext/>
      <w:keepLines/>
      <w:numPr>
        <w:ilvl w:val="7"/>
        <w:numId w:val="3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F2186"/>
    <w:pPr>
      <w:keepNext/>
      <w:keepLines/>
      <w:numPr>
        <w:ilvl w:val="8"/>
        <w:numId w:val="3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C70E4C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70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iPriority w:val="99"/>
    <w:semiHidden/>
    <w:unhideWhenUsed/>
    <w:rsid w:val="00C70E4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70E4C"/>
    <w:rPr>
      <w:color w:val="800080"/>
      <w:u w:val="single"/>
    </w:rPr>
  </w:style>
  <w:style w:type="character" w:customStyle="1" w:styleId="11">
    <w:name w:val="Заголовок 1 Знак1"/>
    <w:aliases w:val="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basedOn w:val="a0"/>
    <w:uiPriority w:val="99"/>
    <w:rsid w:val="00C70E4C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  <w:lang w:eastAsia="ru-RU"/>
    </w:rPr>
  </w:style>
  <w:style w:type="paragraph" w:styleId="a5">
    <w:name w:val="Normal (Web)"/>
    <w:basedOn w:val="a"/>
    <w:uiPriority w:val="99"/>
    <w:semiHidden/>
    <w:unhideWhenUsed/>
    <w:rsid w:val="00C70E4C"/>
    <w:pPr>
      <w:spacing w:before="100" w:beforeAutospacing="1" w:after="100" w:afterAutospacing="1"/>
    </w:pPr>
  </w:style>
  <w:style w:type="paragraph" w:styleId="a6">
    <w:name w:val="header"/>
    <w:basedOn w:val="a"/>
    <w:link w:val="a7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70E4C"/>
    <w:rPr>
      <w:rFonts w:ascii="Calibri" w:eastAsia="Times New Roman" w:hAnsi="Calibri" w:cs="Calibri"/>
      <w:lang w:eastAsia="ru-RU"/>
    </w:rPr>
  </w:style>
  <w:style w:type="paragraph" w:styleId="a8">
    <w:name w:val="footer"/>
    <w:basedOn w:val="a"/>
    <w:link w:val="a9"/>
    <w:uiPriority w:val="99"/>
    <w:unhideWhenUsed/>
    <w:rsid w:val="00C70E4C"/>
    <w:pPr>
      <w:tabs>
        <w:tab w:val="center" w:pos="4677"/>
        <w:tab w:val="right" w:pos="9355"/>
      </w:tabs>
    </w:pPr>
    <w:rPr>
      <w:rFonts w:ascii="Calibri" w:hAnsi="Calibri" w:cs="Calibr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rsid w:val="00C70E4C"/>
    <w:rPr>
      <w:rFonts w:ascii="Calibri" w:eastAsia="Times New Roman" w:hAnsi="Calibri" w:cs="Calibri"/>
      <w:lang w:eastAsia="ru-RU"/>
    </w:rPr>
  </w:style>
  <w:style w:type="paragraph" w:styleId="aa">
    <w:name w:val="Title"/>
    <w:basedOn w:val="a"/>
    <w:link w:val="ab"/>
    <w:uiPriority w:val="99"/>
    <w:qFormat/>
    <w:rsid w:val="00C70E4C"/>
    <w:pPr>
      <w:jc w:val="center"/>
    </w:pPr>
    <w:rPr>
      <w:b/>
      <w:bCs/>
    </w:rPr>
  </w:style>
  <w:style w:type="character" w:customStyle="1" w:styleId="ab">
    <w:name w:val="Название Знак"/>
    <w:basedOn w:val="a0"/>
    <w:link w:val="aa"/>
    <w:uiPriority w:val="99"/>
    <w:rsid w:val="00C70E4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C70E4C"/>
    <w:pPr>
      <w:jc w:val="center"/>
    </w:pPr>
  </w:style>
  <w:style w:type="character" w:customStyle="1" w:styleId="ad">
    <w:name w:val="Основной текст Знак"/>
    <w:basedOn w:val="a0"/>
    <w:link w:val="ac"/>
    <w:uiPriority w:val="99"/>
    <w:semiHidden/>
    <w:rsid w:val="00C7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C70E4C"/>
    <w:pPr>
      <w:spacing w:after="120"/>
      <w:ind w:left="283"/>
    </w:pPr>
    <w:rPr>
      <w:rFonts w:ascii="Calibri" w:hAnsi="Calibri" w:cs="Calibri"/>
    </w:r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C70E4C"/>
    <w:pPr>
      <w:spacing w:after="120"/>
    </w:pPr>
    <w:rPr>
      <w:rFonts w:ascii="Calibri" w:hAnsi="Calibri" w:cs="Calibri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C70E4C"/>
    <w:pPr>
      <w:spacing w:after="120" w:line="480" w:lineRule="auto"/>
      <w:ind w:left="283"/>
    </w:pPr>
    <w:rPr>
      <w:rFonts w:ascii="Calibri" w:hAnsi="Calibri" w:cs="Calibri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C70E4C"/>
    <w:rPr>
      <w:rFonts w:ascii="Calibri" w:eastAsia="Times New Roman" w:hAnsi="Calibri" w:cs="Calibri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C70E4C"/>
    <w:pPr>
      <w:spacing w:after="120" w:line="276" w:lineRule="auto"/>
      <w:ind w:left="283"/>
    </w:pPr>
    <w:rPr>
      <w:rFonts w:ascii="Calibri" w:hAnsi="Calibri" w:cs="Calibri"/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C70E4C"/>
    <w:rPr>
      <w:rFonts w:ascii="Calibri" w:eastAsia="Times New Roman" w:hAnsi="Calibri" w:cs="Calibri"/>
      <w:sz w:val="16"/>
      <w:szCs w:val="16"/>
      <w:lang w:eastAsia="ru-RU"/>
    </w:rPr>
  </w:style>
  <w:style w:type="paragraph" w:styleId="af0">
    <w:name w:val="Block Text"/>
    <w:basedOn w:val="a"/>
    <w:uiPriority w:val="99"/>
    <w:semiHidden/>
    <w:unhideWhenUsed/>
    <w:rsid w:val="00C70E4C"/>
    <w:pPr>
      <w:shd w:val="clear" w:color="auto" w:fill="FFFFFF"/>
      <w:ind w:left="1134" w:right="567" w:firstLine="510"/>
      <w:jc w:val="both"/>
    </w:pPr>
    <w:rPr>
      <w:rFonts w:ascii="Calibri" w:hAnsi="Calibri" w:cs="Calibri"/>
      <w:b/>
      <w:bCs/>
      <w:color w:val="0000FF"/>
      <w:position w:val="-2"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C70E4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C70E4C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No Spacing"/>
    <w:uiPriority w:val="1"/>
    <w:qFormat/>
    <w:rsid w:val="00C70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C70E4C"/>
    <w:pPr>
      <w:ind w:left="720"/>
      <w:contextualSpacing/>
    </w:pPr>
  </w:style>
  <w:style w:type="character" w:customStyle="1" w:styleId="af5">
    <w:name w:val="Основной текст_"/>
    <w:basedOn w:val="a0"/>
    <w:link w:val="12"/>
    <w:semiHidden/>
    <w:locked/>
    <w:rsid w:val="00C70E4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2">
    <w:name w:val="Основной текст1"/>
    <w:basedOn w:val="a"/>
    <w:link w:val="af5"/>
    <w:semiHidden/>
    <w:rsid w:val="00C70E4C"/>
    <w:pPr>
      <w:shd w:val="clear" w:color="auto" w:fill="FFFFFF"/>
      <w:spacing w:before="6120" w:line="511" w:lineRule="exact"/>
      <w:ind w:hanging="1420"/>
      <w:jc w:val="center"/>
    </w:pPr>
    <w:rPr>
      <w:sz w:val="23"/>
      <w:szCs w:val="23"/>
      <w:lang w:eastAsia="en-US"/>
    </w:rPr>
  </w:style>
  <w:style w:type="paragraph" w:customStyle="1" w:styleId="-0">
    <w:name w:val="Контракт-пункт"/>
    <w:basedOn w:val="a"/>
    <w:uiPriority w:val="99"/>
    <w:semiHidden/>
    <w:rsid w:val="00C70E4C"/>
    <w:pPr>
      <w:numPr>
        <w:ilvl w:val="1"/>
        <w:numId w:val="1"/>
      </w:numPr>
      <w:jc w:val="both"/>
    </w:pPr>
    <w:rPr>
      <w:rFonts w:ascii="Calibri" w:hAnsi="Calibri" w:cs="Calibri"/>
    </w:rPr>
  </w:style>
  <w:style w:type="paragraph" w:customStyle="1" w:styleId="-">
    <w:name w:val="Контракт-раздел"/>
    <w:basedOn w:val="a"/>
    <w:next w:val="-0"/>
    <w:uiPriority w:val="99"/>
    <w:semiHidden/>
    <w:rsid w:val="00C70E4C"/>
    <w:pPr>
      <w:keepNext/>
      <w:numPr>
        <w:numId w:val="1"/>
      </w:numPr>
      <w:tabs>
        <w:tab w:val="left" w:pos="540"/>
      </w:tabs>
      <w:suppressAutoHyphens/>
      <w:spacing w:before="360" w:after="120"/>
      <w:jc w:val="center"/>
      <w:outlineLvl w:val="3"/>
    </w:pPr>
    <w:rPr>
      <w:rFonts w:ascii="Calibri" w:hAnsi="Calibri" w:cs="Calibri"/>
      <w:b/>
      <w:bCs/>
      <w:caps/>
      <w:smallCaps/>
    </w:rPr>
  </w:style>
  <w:style w:type="paragraph" w:customStyle="1" w:styleId="-1">
    <w:name w:val="Контракт-подподпункт"/>
    <w:basedOn w:val="a"/>
    <w:uiPriority w:val="99"/>
    <w:semiHidden/>
    <w:rsid w:val="00C70E4C"/>
    <w:pPr>
      <w:numPr>
        <w:ilvl w:val="2"/>
        <w:numId w:val="1"/>
      </w:numPr>
      <w:jc w:val="both"/>
    </w:pPr>
    <w:rPr>
      <w:rFonts w:ascii="Calibri" w:hAnsi="Calibri" w:cs="Calibri"/>
    </w:rPr>
  </w:style>
  <w:style w:type="paragraph" w:customStyle="1" w:styleId="xl63">
    <w:name w:val="xl63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64">
    <w:name w:val="xl6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6">
    <w:name w:val="xl6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7">
    <w:name w:val="xl6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8">
    <w:name w:val="xl6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9">
    <w:name w:val="xl6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F2F2"/>
      <w:spacing w:before="100" w:beforeAutospacing="1" w:after="100" w:afterAutospacing="1"/>
      <w:jc w:val="center"/>
    </w:pPr>
  </w:style>
  <w:style w:type="paragraph" w:customStyle="1" w:styleId="xl70">
    <w:name w:val="xl7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1">
    <w:name w:val="xl7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2">
    <w:name w:val="xl7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3">
    <w:name w:val="xl7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4">
    <w:name w:val="xl7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75">
    <w:name w:val="xl7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76">
    <w:name w:val="xl7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7">
    <w:name w:val="xl7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78">
    <w:name w:val="xl78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79">
    <w:name w:val="xl7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0">
    <w:name w:val="xl8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1">
    <w:name w:val="xl8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82">
    <w:name w:val="xl8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FF0000"/>
    </w:rPr>
  </w:style>
  <w:style w:type="paragraph" w:customStyle="1" w:styleId="xl83">
    <w:name w:val="xl8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xl84">
    <w:name w:val="xl84"/>
    <w:basedOn w:val="a"/>
    <w:uiPriority w:val="99"/>
    <w:semiHidden/>
    <w:rsid w:val="00C70E4C"/>
    <w:pPr>
      <w:spacing w:before="100" w:beforeAutospacing="1" w:after="100" w:afterAutospacing="1"/>
    </w:pPr>
    <w:rPr>
      <w:color w:val="FF0000"/>
    </w:rPr>
  </w:style>
  <w:style w:type="paragraph" w:customStyle="1" w:styleId="xl85">
    <w:name w:val="xl85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86">
    <w:name w:val="xl86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87">
    <w:name w:val="xl87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88">
    <w:name w:val="xl88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89">
    <w:name w:val="xl89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0">
    <w:name w:val="xl90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</w:style>
  <w:style w:type="paragraph" w:customStyle="1" w:styleId="xl91">
    <w:name w:val="xl91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92">
    <w:name w:val="xl92"/>
    <w:basedOn w:val="a"/>
    <w:uiPriority w:val="99"/>
    <w:semiHidden/>
    <w:rsid w:val="00C70E4C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3">
    <w:name w:val="xl93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</w:pPr>
  </w:style>
  <w:style w:type="paragraph" w:customStyle="1" w:styleId="xl94">
    <w:name w:val="xl9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FF0000"/>
    </w:rPr>
  </w:style>
  <w:style w:type="paragraph" w:customStyle="1" w:styleId="xl95">
    <w:name w:val="xl9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96">
    <w:name w:val="xl9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97">
    <w:name w:val="xl9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98">
    <w:name w:val="xl9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0">
    <w:name w:val="xl10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1">
    <w:name w:val="xl10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02">
    <w:name w:val="xl10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3">
    <w:name w:val="xl10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04">
    <w:name w:val="xl104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uiPriority w:val="99"/>
    <w:semiHidden/>
    <w:rsid w:val="00C70E4C"/>
    <w:pPr>
      <w:spacing w:before="100" w:beforeAutospacing="1" w:after="100" w:afterAutospacing="1"/>
    </w:pPr>
  </w:style>
  <w:style w:type="paragraph" w:customStyle="1" w:styleId="xl107">
    <w:name w:val="xl10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uiPriority w:val="99"/>
    <w:semiHidden/>
    <w:rsid w:val="00C70E4C"/>
    <w:pPr>
      <w:spacing w:before="100" w:beforeAutospacing="1" w:after="100" w:afterAutospacing="1"/>
      <w:jc w:val="right"/>
    </w:pPr>
  </w:style>
  <w:style w:type="paragraph" w:customStyle="1" w:styleId="xl109">
    <w:name w:val="xl109"/>
    <w:basedOn w:val="a"/>
    <w:uiPriority w:val="99"/>
    <w:semiHidden/>
    <w:rsid w:val="00C70E4C"/>
    <w:pPr>
      <w:shd w:val="clear" w:color="auto" w:fill="FFFFFF"/>
      <w:spacing w:before="100" w:beforeAutospacing="1" w:after="100" w:afterAutospacing="1"/>
      <w:jc w:val="right"/>
    </w:pPr>
  </w:style>
  <w:style w:type="paragraph" w:customStyle="1" w:styleId="xl110">
    <w:name w:val="xl11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1">
    <w:name w:val="xl11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2">
    <w:name w:val="xl11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3">
    <w:name w:val="xl11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14">
    <w:name w:val="xl11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</w:rPr>
  </w:style>
  <w:style w:type="paragraph" w:customStyle="1" w:styleId="xl115">
    <w:name w:val="xl115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</w:style>
  <w:style w:type="paragraph" w:customStyle="1" w:styleId="xl116">
    <w:name w:val="xl116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7">
    <w:name w:val="xl117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0">
    <w:name w:val="xl120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3">
    <w:name w:val="xl123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124">
    <w:name w:val="xl124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uiPriority w:val="99"/>
    <w:semiHidden/>
    <w:rsid w:val="00C70E4C"/>
    <w:pP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uiPriority w:val="99"/>
    <w:semiHidden/>
    <w:rsid w:val="00C70E4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9">
    <w:name w:val="xl129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0">
    <w:name w:val="xl130"/>
    <w:basedOn w:val="a"/>
    <w:uiPriority w:val="99"/>
    <w:semiHidden/>
    <w:rsid w:val="00C70E4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table" w:styleId="af6">
    <w:name w:val="Table Grid"/>
    <w:basedOn w:val="a1"/>
    <w:uiPriority w:val="59"/>
    <w:rsid w:val="00C70E4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0">
    <w:name w:val="Заголовок 8 Знак"/>
    <w:basedOn w:val="a0"/>
    <w:link w:val="8"/>
    <w:uiPriority w:val="9"/>
    <w:semiHidden/>
    <w:rsid w:val="009E572C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styleId="af7">
    <w:name w:val="line number"/>
    <w:basedOn w:val="a0"/>
    <w:uiPriority w:val="99"/>
    <w:semiHidden/>
    <w:unhideWhenUsed/>
    <w:rsid w:val="003B0AA7"/>
  </w:style>
  <w:style w:type="paragraph" w:customStyle="1" w:styleId="Default">
    <w:name w:val="Default"/>
    <w:rsid w:val="003A43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3F218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F218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F218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F218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F218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F218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08379B-2552-489F-ADD1-653284ECA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2213</Words>
  <Characters>12617</Characters>
  <Application>Microsoft Office Word</Application>
  <DocSecurity>4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Полунина Тамара Васильевна</dc:creator>
  <cp:lastModifiedBy>Марфина Марина Александровна</cp:lastModifiedBy>
  <cp:revision>2</cp:revision>
  <cp:lastPrinted>2015-08-10T12:29:00Z</cp:lastPrinted>
  <dcterms:created xsi:type="dcterms:W3CDTF">2015-08-11T10:53:00Z</dcterms:created>
  <dcterms:modified xsi:type="dcterms:W3CDTF">2015-08-11T10:53:00Z</dcterms:modified>
</cp:coreProperties>
</file>